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2A23199C" w:rsidR="005043E5" w:rsidRPr="007412CD" w:rsidRDefault="007412CD" w:rsidP="009825ED">
      <w:pPr>
        <w:snapToGrid w:val="0"/>
        <w:spacing w:line="288" w:lineRule="auto"/>
        <w:rPr>
          <w:rFonts w:ascii="Arial" w:hAnsi="Arial"/>
          <w:b/>
          <w:sz w:val="28"/>
        </w:rPr>
      </w:pPr>
      <w:r>
        <w:rPr>
          <w:rFonts w:ascii="Arial" w:hAnsi="Arial"/>
          <w:b/>
          <w:sz w:val="28"/>
        </w:rPr>
        <w:t xml:space="preserve"> </w:t>
      </w: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75F9F124" w14:textId="128E9247" w:rsidR="005043E5" w:rsidRPr="00504C6C" w:rsidRDefault="00324F62" w:rsidP="00504C6C">
      <w:pPr>
        <w:keepNext/>
        <w:snapToGrid w:val="0"/>
        <w:spacing w:line="288" w:lineRule="auto"/>
        <w:ind w:left="567" w:firstLine="567"/>
        <w:jc w:val="center"/>
        <w:rPr>
          <w:rFonts w:ascii="Times New Roman" w:hAnsi="Times New Roman" w:cs="Times New Roman"/>
          <w:b/>
          <w:sz w:val="28"/>
        </w:rPr>
      </w:pPr>
      <w:r w:rsidRPr="00A36846">
        <w:rPr>
          <w:rFonts w:ascii="Times New Roman" w:hAnsi="Times New Roman" w:cs="Times New Roman"/>
          <w:b/>
          <w:sz w:val="28"/>
        </w:rPr>
        <w:t xml:space="preserve">по проведению </w:t>
      </w:r>
      <w:r w:rsidR="00587799" w:rsidRPr="00A36846">
        <w:rPr>
          <w:rFonts w:ascii="Times New Roman" w:hAnsi="Times New Roman" w:cs="Times New Roman"/>
          <w:b/>
          <w:sz w:val="28"/>
        </w:rPr>
        <w:t>о</w:t>
      </w:r>
      <w:r w:rsidRPr="00A36846">
        <w:rPr>
          <w:rFonts w:ascii="Times New Roman" w:hAnsi="Times New Roman" w:cs="Times New Roman"/>
          <w:b/>
          <w:sz w:val="28"/>
        </w:rPr>
        <w:t xml:space="preserve">ткрытого </w:t>
      </w:r>
      <w:r w:rsidR="009C117C" w:rsidRPr="00A36846">
        <w:rPr>
          <w:rFonts w:ascii="Times New Roman" w:hAnsi="Times New Roman" w:cs="Times New Roman"/>
          <w:b/>
          <w:sz w:val="28"/>
        </w:rPr>
        <w:t>З</w:t>
      </w:r>
      <w:r w:rsidRPr="00A36846">
        <w:rPr>
          <w:rFonts w:ascii="Times New Roman" w:hAnsi="Times New Roman" w:cs="Times New Roman"/>
          <w:b/>
          <w:sz w:val="28"/>
        </w:rPr>
        <w:t xml:space="preserve">апроса предложений на </w:t>
      </w:r>
      <w:r w:rsidR="00504C6C">
        <w:rPr>
          <w:rFonts w:ascii="Times New Roman" w:hAnsi="Times New Roman" w:cs="Times New Roman"/>
          <w:b/>
          <w:sz w:val="28"/>
        </w:rPr>
        <w:t xml:space="preserve">право заключения договора на </w:t>
      </w:r>
      <w:r w:rsidR="00676D2E" w:rsidRPr="00A36846">
        <w:rPr>
          <w:rFonts w:ascii="Times New Roman" w:hAnsi="Times New Roman" w:cs="Times New Roman"/>
          <w:b/>
          <w:sz w:val="28"/>
        </w:rPr>
        <w:t xml:space="preserve">поставку </w:t>
      </w:r>
      <w:r w:rsidR="00037913">
        <w:rPr>
          <w:rFonts w:ascii="Times New Roman" w:hAnsi="Times New Roman" w:cs="Times New Roman"/>
          <w:b/>
          <w:sz w:val="28"/>
        </w:rPr>
        <w:t>перчаток</w:t>
      </w: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477C2B55" w:rsidR="009825ED" w:rsidRDefault="009825ED">
      <w:pPr>
        <w:snapToGrid w:val="0"/>
        <w:spacing w:line="288" w:lineRule="auto"/>
        <w:jc w:val="center"/>
        <w:rPr>
          <w:rFonts w:ascii="Times New Roman" w:hAnsi="Times New Roman"/>
          <w:sz w:val="28"/>
        </w:rPr>
      </w:pPr>
    </w:p>
    <w:p w14:paraId="0197265D" w14:textId="6CE66765" w:rsidR="00884FFB" w:rsidRDefault="00884FFB">
      <w:pPr>
        <w:snapToGrid w:val="0"/>
        <w:spacing w:line="288" w:lineRule="auto"/>
        <w:jc w:val="center"/>
        <w:rPr>
          <w:rFonts w:ascii="Times New Roman" w:hAnsi="Times New Roman"/>
          <w:sz w:val="28"/>
        </w:rPr>
      </w:pPr>
    </w:p>
    <w:p w14:paraId="7FF299D9" w14:textId="1025B5B2" w:rsidR="00884FFB" w:rsidRDefault="00884FFB">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27B2703C" w:rsidR="005043E5" w:rsidRDefault="005043E5">
      <w:pPr>
        <w:snapToGrid w:val="0"/>
        <w:spacing w:line="288" w:lineRule="auto"/>
        <w:jc w:val="center"/>
        <w:rPr>
          <w:rFonts w:ascii="Times New Roman" w:hAnsi="Times New Roman"/>
          <w:sz w:val="28"/>
        </w:rPr>
      </w:pPr>
    </w:p>
    <w:p w14:paraId="03888039" w14:textId="74B54EC6" w:rsidR="00F82F51" w:rsidRDefault="00F82F51">
      <w:pPr>
        <w:snapToGrid w:val="0"/>
        <w:spacing w:line="288" w:lineRule="auto"/>
        <w:jc w:val="center"/>
        <w:rPr>
          <w:rFonts w:ascii="Times New Roman" w:hAnsi="Times New Roman"/>
          <w:sz w:val="28"/>
        </w:rPr>
      </w:pPr>
    </w:p>
    <w:p w14:paraId="6A9BFCF6" w14:textId="77777777" w:rsidR="00F82F51" w:rsidRDefault="00F82F51">
      <w:pPr>
        <w:snapToGrid w:val="0"/>
        <w:spacing w:line="288" w:lineRule="auto"/>
        <w:jc w:val="center"/>
        <w:rPr>
          <w:rFonts w:ascii="Times New Roman" w:hAnsi="Times New Roman"/>
          <w:sz w:val="28"/>
        </w:rPr>
      </w:pPr>
    </w:p>
    <w:p w14:paraId="693C358F" w14:textId="4A046784"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037913">
        <w:rPr>
          <w:rFonts w:ascii="Times New Roman" w:hAnsi="Times New Roman"/>
          <w:b/>
          <w:sz w:val="28"/>
        </w:rPr>
        <w:t>2</w:t>
      </w:r>
      <w:r>
        <w:rPr>
          <w:rFonts w:ascii="Times New Roman" w:hAnsi="Times New Roman"/>
          <w:b/>
          <w:sz w:val="28"/>
        </w:rPr>
        <w:t xml:space="preserve"> г.</w:t>
      </w:r>
      <w:r>
        <w:rPr>
          <w:rFonts w:ascii="Times New Roman" w:hAnsi="Times New Roman"/>
          <w:sz w:val="28"/>
        </w:rPr>
        <w:t xml:space="preserve"> </w:t>
      </w:r>
    </w:p>
    <w:p w14:paraId="6D7627FD" w14:textId="7668ECD1" w:rsidR="006E2936" w:rsidRDefault="00324F62" w:rsidP="009825ED">
      <w:pPr>
        <w:tabs>
          <w:tab w:val="left" w:pos="993"/>
        </w:tabs>
        <w:snapToGrid w:val="0"/>
        <w:jc w:val="both"/>
        <w:rPr>
          <w:rFonts w:ascii="Times New Roman" w:hAnsi="Times New Roman"/>
          <w:sz w:val="24"/>
        </w:rPr>
      </w:pP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421C50" w:rsidRDefault="008B06CB">
          <w:pPr>
            <w:pStyle w:val="afd"/>
            <w:rPr>
              <w:rFonts w:ascii="Times New Roman" w:hAnsi="Times New Roman" w:cs="Times New Roman"/>
              <w:b/>
              <w:color w:val="auto"/>
              <w:sz w:val="28"/>
              <w:szCs w:val="28"/>
            </w:rPr>
          </w:pPr>
          <w:r w:rsidRPr="00421C50">
            <w:rPr>
              <w:rFonts w:ascii="Times New Roman" w:hAnsi="Times New Roman" w:cs="Times New Roman"/>
              <w:b/>
              <w:color w:val="auto"/>
              <w:sz w:val="28"/>
              <w:szCs w:val="28"/>
            </w:rPr>
            <w:t>Оглавление</w:t>
          </w:r>
        </w:p>
        <w:p w14:paraId="2C9ABC02" w14:textId="0579E150" w:rsidR="008B06CB" w:rsidRPr="00421C50" w:rsidRDefault="008B06CB" w:rsidP="002A7558">
          <w:pPr>
            <w:pStyle w:val="1a"/>
            <w:rPr>
              <w:rFonts w:ascii="Times New Roman" w:hAnsi="Times New Roman" w:cs="Times New Roman"/>
              <w:b/>
              <w:noProof/>
              <w:sz w:val="24"/>
              <w:szCs w:val="24"/>
            </w:rPr>
          </w:pPr>
          <w:r w:rsidRPr="00421C50">
            <w:rPr>
              <w:rFonts w:ascii="Times New Roman" w:hAnsi="Times New Roman" w:cs="Times New Roman"/>
              <w:b/>
              <w:sz w:val="24"/>
              <w:szCs w:val="24"/>
            </w:rPr>
            <w:fldChar w:fldCharType="begin"/>
          </w:r>
          <w:r w:rsidRPr="00421C50">
            <w:rPr>
              <w:rFonts w:ascii="Times New Roman" w:hAnsi="Times New Roman" w:cs="Times New Roman"/>
              <w:b/>
              <w:sz w:val="24"/>
              <w:szCs w:val="24"/>
            </w:rPr>
            <w:instrText xml:space="preserve"> TOC \o "1-3" \h \z \u </w:instrText>
          </w:r>
          <w:r w:rsidRPr="00421C50">
            <w:rPr>
              <w:rFonts w:ascii="Times New Roman" w:hAnsi="Times New Roman" w:cs="Times New Roman"/>
              <w:b/>
              <w:sz w:val="24"/>
              <w:szCs w:val="24"/>
            </w:rPr>
            <w:fldChar w:fldCharType="separate"/>
          </w:r>
          <w:hyperlink w:anchor="_Toc74745877" w:history="1">
            <w:r w:rsidRPr="00421C50">
              <w:rPr>
                <w:rStyle w:val="a7"/>
                <w:rFonts w:ascii="Times New Roman" w:hAnsi="Times New Roman" w:cs="Times New Roman"/>
                <w:b/>
                <w:noProof/>
                <w:sz w:val="24"/>
                <w:szCs w:val="24"/>
              </w:rPr>
              <w:t>1. Общие положения</w:t>
            </w:r>
            <w:r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3</w:t>
            </w:r>
          </w:hyperlink>
        </w:p>
        <w:p w14:paraId="472B769D" w14:textId="5CB2C5B2" w:rsidR="008B06CB" w:rsidRPr="00421C50" w:rsidRDefault="00912C7B" w:rsidP="002A7558">
          <w:pPr>
            <w:pStyle w:val="1a"/>
            <w:rPr>
              <w:rFonts w:ascii="Times New Roman" w:hAnsi="Times New Roman" w:cs="Times New Roman"/>
              <w:b/>
              <w:noProof/>
              <w:sz w:val="24"/>
              <w:szCs w:val="24"/>
            </w:rPr>
          </w:pPr>
          <w:hyperlink w:anchor="_Toc74745878" w:history="1">
            <w:r w:rsidR="008B06CB" w:rsidRPr="00421C50">
              <w:rPr>
                <w:rStyle w:val="a7"/>
                <w:rFonts w:ascii="Times New Roman" w:hAnsi="Times New Roman" w:cs="Times New Roman"/>
                <w:b/>
                <w:noProof/>
                <w:sz w:val="24"/>
                <w:szCs w:val="24"/>
              </w:rPr>
              <w:t>2. Предмет закупки</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4</w:t>
            </w:r>
          </w:hyperlink>
        </w:p>
        <w:p w14:paraId="69722F5D" w14:textId="6984F279" w:rsidR="008B06CB" w:rsidRPr="00421C50" w:rsidRDefault="00912C7B" w:rsidP="002A7558">
          <w:pPr>
            <w:pStyle w:val="1a"/>
            <w:rPr>
              <w:rFonts w:ascii="Times New Roman" w:hAnsi="Times New Roman" w:cs="Times New Roman"/>
              <w:b/>
              <w:noProof/>
              <w:sz w:val="24"/>
              <w:szCs w:val="24"/>
            </w:rPr>
          </w:pPr>
          <w:hyperlink w:anchor="_Toc74745879" w:history="1">
            <w:r w:rsidR="008B06CB" w:rsidRPr="00421C50">
              <w:rPr>
                <w:rStyle w:val="a7"/>
                <w:rFonts w:ascii="Times New Roman" w:hAnsi="Times New Roman" w:cs="Times New Roman"/>
                <w:b/>
                <w:noProof/>
                <w:sz w:val="24"/>
                <w:szCs w:val="24"/>
              </w:rPr>
              <w:t>2.1 Техническая часть</w:t>
            </w:r>
            <w:r w:rsidR="008B06CB" w:rsidRPr="00421C50">
              <w:rPr>
                <w:rFonts w:ascii="Times New Roman" w:hAnsi="Times New Roman" w:cs="Times New Roman"/>
                <w:b/>
                <w:noProof/>
                <w:webHidden/>
                <w:sz w:val="24"/>
                <w:szCs w:val="24"/>
              </w:rPr>
              <w:tab/>
            </w:r>
            <w:r w:rsidR="006F689A">
              <w:rPr>
                <w:rFonts w:ascii="Times New Roman" w:hAnsi="Times New Roman" w:cs="Times New Roman"/>
                <w:b/>
                <w:noProof/>
                <w:webHidden/>
                <w:sz w:val="24"/>
                <w:szCs w:val="24"/>
              </w:rPr>
              <w:t>4</w:t>
            </w:r>
          </w:hyperlink>
        </w:p>
        <w:p w14:paraId="5C8FE3D1" w14:textId="1F1FA396" w:rsidR="008B06CB" w:rsidRPr="00421C50" w:rsidRDefault="00912C7B" w:rsidP="002A7558">
          <w:pPr>
            <w:pStyle w:val="1a"/>
            <w:rPr>
              <w:rFonts w:ascii="Times New Roman" w:hAnsi="Times New Roman" w:cs="Times New Roman"/>
              <w:b/>
              <w:noProof/>
              <w:sz w:val="24"/>
              <w:szCs w:val="24"/>
            </w:rPr>
          </w:pPr>
          <w:hyperlink w:anchor="_Toc74745880" w:history="1">
            <w:r w:rsidR="008B06CB" w:rsidRPr="00421C50">
              <w:rPr>
                <w:rStyle w:val="a7"/>
                <w:rFonts w:ascii="Times New Roman" w:hAnsi="Times New Roman" w:cs="Times New Roman"/>
                <w:b/>
                <w:noProof/>
                <w:sz w:val="24"/>
                <w:szCs w:val="24"/>
              </w:rPr>
              <w:t>2.2 Коммерческая часть</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1723AB62" w14:textId="37EFD8CD" w:rsidR="008B06CB" w:rsidRPr="00421C50" w:rsidRDefault="00912C7B" w:rsidP="002A7558">
          <w:pPr>
            <w:pStyle w:val="1a"/>
            <w:rPr>
              <w:rFonts w:ascii="Times New Roman" w:hAnsi="Times New Roman" w:cs="Times New Roman"/>
              <w:b/>
              <w:noProof/>
              <w:sz w:val="24"/>
              <w:szCs w:val="24"/>
            </w:rPr>
          </w:pPr>
          <w:hyperlink w:anchor="_Toc74745881" w:history="1">
            <w:r w:rsidR="008B06CB" w:rsidRPr="00421C50">
              <w:rPr>
                <w:rStyle w:val="a7"/>
                <w:rFonts w:ascii="Times New Roman" w:hAnsi="Times New Roman" w:cs="Times New Roman"/>
                <w:b/>
                <w:noProof/>
                <w:sz w:val="24"/>
                <w:szCs w:val="24"/>
              </w:rPr>
              <w:t>3. Требования к Участникам и документы, подлежащие к предоставлению</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49F3B472" w14:textId="5A3B3189"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3.1 Требования к Участникам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5</w:t>
          </w:r>
        </w:p>
        <w:p w14:paraId="075CF111" w14:textId="44D05EDF"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3.2 Требования к документам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6</w:t>
          </w:r>
        </w:p>
        <w:p w14:paraId="4E729C00" w14:textId="5923640F" w:rsidR="008B06CB" w:rsidRPr="00421C50" w:rsidRDefault="00912C7B" w:rsidP="002A7558">
          <w:pPr>
            <w:pStyle w:val="1a"/>
            <w:rPr>
              <w:rFonts w:ascii="Times New Roman" w:hAnsi="Times New Roman" w:cs="Times New Roman"/>
              <w:b/>
              <w:noProof/>
              <w:sz w:val="24"/>
              <w:szCs w:val="24"/>
            </w:rPr>
          </w:pPr>
          <w:hyperlink w:anchor="_Toc74745882" w:history="1">
            <w:r w:rsidR="008B06CB" w:rsidRPr="00421C50">
              <w:rPr>
                <w:rStyle w:val="a7"/>
                <w:rFonts w:ascii="Times New Roman" w:hAnsi="Times New Roman" w:cs="Times New Roman"/>
                <w:b/>
                <w:noProof/>
                <w:sz w:val="24"/>
                <w:szCs w:val="24"/>
              </w:rPr>
              <w:t>4. Подготовка Предложений</w:t>
            </w:r>
            <w:r w:rsidR="008B06CB" w:rsidRPr="00421C50">
              <w:rPr>
                <w:rFonts w:ascii="Times New Roman" w:hAnsi="Times New Roman" w:cs="Times New Roman"/>
                <w:b/>
                <w:noProof/>
                <w:webHidden/>
                <w:sz w:val="24"/>
                <w:szCs w:val="24"/>
              </w:rPr>
              <w:tab/>
            </w:r>
            <w:r w:rsidR="00D34CB1">
              <w:rPr>
                <w:rFonts w:ascii="Times New Roman" w:hAnsi="Times New Roman" w:cs="Times New Roman"/>
                <w:b/>
                <w:noProof/>
                <w:webHidden/>
                <w:sz w:val="24"/>
                <w:szCs w:val="24"/>
              </w:rPr>
              <w:t>7</w:t>
            </w:r>
          </w:hyperlink>
        </w:p>
        <w:p w14:paraId="7DAE84AB" w14:textId="39E8435D"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4.1. Общие требования к Предложению</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054CBD">
            <w:rPr>
              <w:rFonts w:ascii="Times New Roman" w:hAnsi="Times New Roman" w:cs="Times New Roman"/>
              <w:b/>
              <w:sz w:val="24"/>
              <w:szCs w:val="24"/>
            </w:rPr>
            <w:t>7</w:t>
          </w:r>
        </w:p>
        <w:p w14:paraId="2B24821E" w14:textId="7DFBEE3A"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4.2. Требования к языку Предложения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7</w:t>
          </w:r>
        </w:p>
        <w:p w14:paraId="32A08540" w14:textId="6C20B108"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4.3. Разъяснение Закупочной документации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D0129B">
            <w:rPr>
              <w:rFonts w:ascii="Times New Roman" w:hAnsi="Times New Roman" w:cs="Times New Roman"/>
              <w:b/>
              <w:sz w:val="24"/>
              <w:szCs w:val="24"/>
            </w:rPr>
            <w:t>8</w:t>
          </w:r>
        </w:p>
        <w:p w14:paraId="405DE548" w14:textId="08D02A5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4.4. Продление срока окончания приема Предложений</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D34CB1">
            <w:rPr>
              <w:rFonts w:ascii="Times New Roman" w:hAnsi="Times New Roman" w:cs="Times New Roman"/>
              <w:b/>
              <w:sz w:val="24"/>
              <w:szCs w:val="24"/>
            </w:rPr>
            <w:t>8</w:t>
          </w:r>
        </w:p>
        <w:p w14:paraId="1DD79E31" w14:textId="18C586B5" w:rsidR="008B06CB" w:rsidRPr="00421C50" w:rsidRDefault="00912C7B" w:rsidP="002A7558">
          <w:pPr>
            <w:pStyle w:val="1a"/>
            <w:rPr>
              <w:rFonts w:ascii="Times New Roman" w:hAnsi="Times New Roman" w:cs="Times New Roman"/>
              <w:b/>
              <w:noProof/>
              <w:sz w:val="24"/>
              <w:szCs w:val="24"/>
            </w:rPr>
          </w:pPr>
          <w:hyperlink w:anchor="_Toc74745883" w:history="1">
            <w:r w:rsidR="008B06CB" w:rsidRPr="00421C50">
              <w:rPr>
                <w:rStyle w:val="a7"/>
                <w:rFonts w:ascii="Times New Roman" w:hAnsi="Times New Roman" w:cs="Times New Roman"/>
                <w:b/>
                <w:noProof/>
                <w:sz w:val="24"/>
                <w:szCs w:val="24"/>
              </w:rPr>
              <w:t>5. Подача предложений и их прием.</w:t>
            </w:r>
            <w:r w:rsidR="008B06CB" w:rsidRPr="00421C50">
              <w:rPr>
                <w:rFonts w:ascii="Times New Roman" w:hAnsi="Times New Roman" w:cs="Times New Roman"/>
                <w:b/>
                <w:noProof/>
                <w:webHidden/>
                <w:sz w:val="24"/>
                <w:szCs w:val="24"/>
              </w:rPr>
              <w:tab/>
            </w:r>
            <w:r w:rsidR="006F689A">
              <w:rPr>
                <w:rFonts w:ascii="Times New Roman" w:hAnsi="Times New Roman" w:cs="Times New Roman"/>
                <w:b/>
                <w:noProof/>
                <w:webHidden/>
                <w:sz w:val="24"/>
                <w:szCs w:val="24"/>
              </w:rPr>
              <w:t>8</w:t>
            </w:r>
          </w:hyperlink>
        </w:p>
        <w:p w14:paraId="73DC90BE" w14:textId="57755076" w:rsidR="008B06CB" w:rsidRPr="00421C50" w:rsidRDefault="00912C7B" w:rsidP="002A7558">
          <w:pPr>
            <w:pStyle w:val="1a"/>
            <w:rPr>
              <w:rFonts w:ascii="Times New Roman" w:hAnsi="Times New Roman" w:cs="Times New Roman"/>
              <w:b/>
              <w:noProof/>
              <w:sz w:val="24"/>
              <w:szCs w:val="24"/>
            </w:rPr>
          </w:pPr>
          <w:hyperlink w:anchor="_Toc74745884" w:history="1">
            <w:r w:rsidR="008B06CB" w:rsidRPr="00421C50">
              <w:rPr>
                <w:rStyle w:val="a7"/>
                <w:rFonts w:ascii="Times New Roman" w:hAnsi="Times New Roman" w:cs="Times New Roman"/>
                <w:b/>
                <w:noProof/>
                <w:sz w:val="24"/>
                <w:szCs w:val="24"/>
              </w:rPr>
              <w:t>6. Оценка Предложений и проведение переговоров</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8</w:t>
            </w:r>
          </w:hyperlink>
        </w:p>
        <w:p w14:paraId="43462687" w14:textId="5B32177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6.1. Общие положения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7540DEAF" w14:textId="770416C4"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6.2. Отборочная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54ABD104" w14:textId="5500F601"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6.3. Оценочная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BB072E">
            <w:rPr>
              <w:rFonts w:ascii="Times New Roman" w:hAnsi="Times New Roman" w:cs="Times New Roman"/>
              <w:b/>
              <w:sz w:val="24"/>
              <w:szCs w:val="24"/>
            </w:rPr>
            <w:t>9</w:t>
          </w:r>
        </w:p>
        <w:p w14:paraId="4A9C969C" w14:textId="153CA1C8"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6.4. Проведение переторжки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BB072E">
            <w:rPr>
              <w:rFonts w:ascii="Times New Roman" w:hAnsi="Times New Roman" w:cs="Times New Roman"/>
              <w:b/>
              <w:sz w:val="24"/>
              <w:szCs w:val="24"/>
            </w:rPr>
            <w:t>9</w:t>
          </w:r>
        </w:p>
        <w:p w14:paraId="6FA9CC25" w14:textId="417DB868" w:rsidR="008B06CB" w:rsidRPr="00421C50" w:rsidRDefault="00912C7B" w:rsidP="002A7558">
          <w:pPr>
            <w:pStyle w:val="1a"/>
            <w:rPr>
              <w:rFonts w:ascii="Times New Roman" w:hAnsi="Times New Roman" w:cs="Times New Roman"/>
              <w:b/>
              <w:noProof/>
              <w:sz w:val="24"/>
              <w:szCs w:val="24"/>
            </w:rPr>
          </w:pPr>
          <w:hyperlink w:anchor="_Toc74745885" w:history="1">
            <w:r w:rsidR="008B06CB" w:rsidRPr="00421C50">
              <w:rPr>
                <w:rStyle w:val="a7"/>
                <w:rFonts w:ascii="Times New Roman" w:hAnsi="Times New Roman" w:cs="Times New Roman"/>
                <w:b/>
                <w:noProof/>
                <w:sz w:val="24"/>
                <w:szCs w:val="24"/>
              </w:rPr>
              <w:t>7. Определение Победителя и Подписание Договора</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9</w:t>
            </w:r>
          </w:hyperlink>
        </w:p>
        <w:p w14:paraId="6009A2D9" w14:textId="20EC16CA" w:rsidR="008B06CB" w:rsidRPr="00421C50" w:rsidRDefault="00912C7B" w:rsidP="002A7558">
          <w:pPr>
            <w:pStyle w:val="1a"/>
            <w:rPr>
              <w:rFonts w:ascii="Times New Roman" w:hAnsi="Times New Roman" w:cs="Times New Roman"/>
              <w:b/>
              <w:noProof/>
              <w:sz w:val="24"/>
              <w:szCs w:val="24"/>
            </w:rPr>
          </w:pPr>
          <w:hyperlink w:anchor="_Toc74745886" w:history="1">
            <w:r w:rsidR="008B06CB" w:rsidRPr="00421C50">
              <w:rPr>
                <w:rStyle w:val="a7"/>
                <w:rFonts w:ascii="Times New Roman" w:hAnsi="Times New Roman" w:cs="Times New Roman"/>
                <w:b/>
                <w:noProof/>
                <w:sz w:val="24"/>
                <w:szCs w:val="24"/>
              </w:rPr>
              <w:t>8. Уведомление Участников о результатах Запроса предложений</w:t>
            </w:r>
            <w:r w:rsidR="008B06CB" w:rsidRPr="00421C50">
              <w:rPr>
                <w:rFonts w:ascii="Times New Roman" w:hAnsi="Times New Roman" w:cs="Times New Roman"/>
                <w:b/>
                <w:noProof/>
                <w:webHidden/>
                <w:sz w:val="24"/>
                <w:szCs w:val="24"/>
              </w:rPr>
              <w:tab/>
            </w:r>
            <w:r w:rsidR="000255A8">
              <w:rPr>
                <w:rFonts w:ascii="Times New Roman" w:hAnsi="Times New Roman" w:cs="Times New Roman"/>
                <w:b/>
                <w:noProof/>
                <w:webHidden/>
                <w:sz w:val="24"/>
                <w:szCs w:val="24"/>
              </w:rPr>
              <w:t>9</w:t>
            </w:r>
          </w:hyperlink>
        </w:p>
        <w:p w14:paraId="6CB93EF6" w14:textId="0B238607" w:rsidR="008B06CB" w:rsidRPr="00421C50" w:rsidRDefault="00912C7B" w:rsidP="002A7558">
          <w:pPr>
            <w:pStyle w:val="1a"/>
            <w:rPr>
              <w:rFonts w:ascii="Times New Roman" w:hAnsi="Times New Roman" w:cs="Times New Roman"/>
              <w:b/>
              <w:noProof/>
              <w:sz w:val="24"/>
              <w:szCs w:val="24"/>
            </w:rPr>
          </w:pPr>
          <w:hyperlink w:anchor="_Toc74745887" w:history="1">
            <w:r w:rsidR="008B06CB" w:rsidRPr="00421C50">
              <w:rPr>
                <w:rStyle w:val="a7"/>
                <w:rFonts w:ascii="Times New Roman" w:hAnsi="Times New Roman" w:cs="Times New Roman"/>
                <w:b/>
                <w:noProof/>
                <w:sz w:val="24"/>
                <w:szCs w:val="24"/>
              </w:rPr>
              <w:t>9. Образцы основных форм документов, включаемых в Предложение</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0</w:t>
            </w:r>
          </w:hyperlink>
        </w:p>
        <w:p w14:paraId="19B1654C" w14:textId="51CF10C2" w:rsidR="008B06CB" w:rsidRPr="00421C50" w:rsidRDefault="00912C7B" w:rsidP="002A7558">
          <w:pPr>
            <w:pStyle w:val="1a"/>
            <w:rPr>
              <w:rFonts w:ascii="Times New Roman" w:hAnsi="Times New Roman" w:cs="Times New Roman"/>
              <w:b/>
              <w:noProof/>
              <w:sz w:val="24"/>
              <w:szCs w:val="24"/>
            </w:rPr>
          </w:pPr>
          <w:hyperlink w:anchor="_Toc74745888" w:history="1">
            <w:r w:rsidR="008B06CB" w:rsidRPr="00421C50">
              <w:rPr>
                <w:rStyle w:val="a7"/>
                <w:rFonts w:ascii="Times New Roman" w:hAnsi="Times New Roman" w:cs="Times New Roman"/>
                <w:b/>
                <w:noProof/>
                <w:sz w:val="24"/>
                <w:szCs w:val="24"/>
              </w:rPr>
              <w:t>9.1 Письмо о подаче оферты (Форма №1)</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6F689A">
              <w:rPr>
                <w:rFonts w:ascii="Times New Roman" w:hAnsi="Times New Roman" w:cs="Times New Roman"/>
                <w:b/>
                <w:noProof/>
                <w:webHidden/>
                <w:sz w:val="24"/>
                <w:szCs w:val="24"/>
              </w:rPr>
              <w:t>1</w:t>
            </w:r>
          </w:hyperlink>
        </w:p>
        <w:p w14:paraId="4587C6E3" w14:textId="57213CAA" w:rsidR="008B06CB" w:rsidRPr="00421C50" w:rsidRDefault="00912C7B" w:rsidP="002A7558">
          <w:pPr>
            <w:pStyle w:val="1a"/>
            <w:rPr>
              <w:rFonts w:ascii="Times New Roman" w:hAnsi="Times New Roman" w:cs="Times New Roman"/>
              <w:b/>
              <w:noProof/>
              <w:sz w:val="24"/>
              <w:szCs w:val="24"/>
            </w:rPr>
          </w:pPr>
          <w:hyperlink w:anchor="_Toc74745889" w:history="1">
            <w:r w:rsidR="008B06CB" w:rsidRPr="00421C50">
              <w:rPr>
                <w:rStyle w:val="a7"/>
                <w:rFonts w:ascii="Times New Roman" w:hAnsi="Times New Roman" w:cs="Times New Roman"/>
                <w:b/>
                <w:noProof/>
                <w:sz w:val="24"/>
                <w:szCs w:val="24"/>
              </w:rPr>
              <w:t>9.2 Коммерческое предложение (Форма №2)</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_Toc74745889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6F689A">
              <w:rPr>
                <w:rFonts w:ascii="Times New Roman" w:hAnsi="Times New Roman" w:cs="Times New Roman"/>
                <w:b/>
                <w:noProof/>
                <w:webHidden/>
                <w:sz w:val="24"/>
                <w:szCs w:val="24"/>
              </w:rPr>
              <w:t>2</w:t>
            </w:r>
            <w:r w:rsidR="008B06CB" w:rsidRPr="00421C50">
              <w:rPr>
                <w:rFonts w:ascii="Times New Roman" w:hAnsi="Times New Roman" w:cs="Times New Roman"/>
                <w:b/>
                <w:noProof/>
                <w:webHidden/>
                <w:sz w:val="24"/>
                <w:szCs w:val="24"/>
              </w:rPr>
              <w:fldChar w:fldCharType="end"/>
            </w:r>
          </w:hyperlink>
        </w:p>
        <w:p w14:paraId="04E5C7BD" w14:textId="427E3D6E" w:rsidR="008B06CB" w:rsidRDefault="00912C7B" w:rsidP="002A7558">
          <w:pPr>
            <w:pStyle w:val="1a"/>
            <w:rPr>
              <w:rFonts w:ascii="Times New Roman" w:hAnsi="Times New Roman" w:cs="Times New Roman"/>
              <w:b/>
              <w:noProof/>
              <w:sz w:val="24"/>
              <w:szCs w:val="24"/>
            </w:rPr>
          </w:pPr>
          <w:hyperlink w:anchor="_Toc74745890" w:history="1">
            <w:r w:rsidR="008B06CB" w:rsidRPr="00421C50">
              <w:rPr>
                <w:rStyle w:val="a7"/>
                <w:rFonts w:ascii="Times New Roman" w:hAnsi="Times New Roman" w:cs="Times New Roman"/>
                <w:b/>
                <w:noProof/>
                <w:sz w:val="24"/>
                <w:szCs w:val="24"/>
              </w:rPr>
              <w:t>9.3 Анкета Участника (Форма №3)</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_Toc74745890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6F689A">
              <w:rPr>
                <w:rFonts w:ascii="Times New Roman" w:hAnsi="Times New Roman" w:cs="Times New Roman"/>
                <w:b/>
                <w:noProof/>
                <w:webHidden/>
                <w:sz w:val="24"/>
                <w:szCs w:val="24"/>
              </w:rPr>
              <w:t>4</w:t>
            </w:r>
            <w:r w:rsidR="008B06CB" w:rsidRPr="00421C50">
              <w:rPr>
                <w:rFonts w:ascii="Times New Roman" w:hAnsi="Times New Roman" w:cs="Times New Roman"/>
                <w:b/>
                <w:noProof/>
                <w:webHidden/>
                <w:sz w:val="24"/>
                <w:szCs w:val="24"/>
              </w:rPr>
              <w:fldChar w:fldCharType="end"/>
            </w:r>
          </w:hyperlink>
        </w:p>
        <w:p w14:paraId="7E2C45E5" w14:textId="555949D0" w:rsidR="008B06CB" w:rsidRPr="00421C50" w:rsidRDefault="00912C7B" w:rsidP="002A7558">
          <w:pPr>
            <w:pStyle w:val="1a"/>
            <w:rPr>
              <w:rFonts w:ascii="Times New Roman" w:hAnsi="Times New Roman" w:cs="Times New Roman"/>
              <w:b/>
              <w:noProof/>
              <w:sz w:val="24"/>
              <w:szCs w:val="24"/>
            </w:rPr>
          </w:pPr>
          <w:hyperlink w:anchor="_Toc74745891" w:history="1">
            <w:r w:rsidR="008B06CB" w:rsidRPr="00421C50">
              <w:rPr>
                <w:rStyle w:val="a7"/>
                <w:rFonts w:ascii="Times New Roman" w:hAnsi="Times New Roman" w:cs="Times New Roman"/>
                <w:b/>
                <w:noProof/>
                <w:sz w:val="24"/>
                <w:szCs w:val="24"/>
              </w:rPr>
              <w:t>Приложение № 1. Памятка о Единой Горячей линии</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_Toc74745891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6F689A">
              <w:rPr>
                <w:rFonts w:ascii="Times New Roman" w:hAnsi="Times New Roman" w:cs="Times New Roman"/>
                <w:b/>
                <w:noProof/>
                <w:webHidden/>
                <w:sz w:val="24"/>
                <w:szCs w:val="24"/>
              </w:rPr>
              <w:t>5</w:t>
            </w:r>
            <w:r w:rsidR="008B06CB" w:rsidRPr="00421C50">
              <w:rPr>
                <w:rFonts w:ascii="Times New Roman" w:hAnsi="Times New Roman" w:cs="Times New Roman"/>
                <w:b/>
                <w:noProof/>
                <w:webHidden/>
                <w:sz w:val="24"/>
                <w:szCs w:val="24"/>
              </w:rPr>
              <w:fldChar w:fldCharType="end"/>
            </w:r>
          </w:hyperlink>
        </w:p>
        <w:p w14:paraId="038250CA" w14:textId="6CA4B83A" w:rsidR="008B06CB" w:rsidRPr="00421C50" w:rsidRDefault="00912C7B" w:rsidP="002A7558">
          <w:pPr>
            <w:pStyle w:val="1a"/>
            <w:rPr>
              <w:rFonts w:ascii="Times New Roman" w:hAnsi="Times New Roman" w:cs="Times New Roman"/>
              <w:b/>
              <w:noProof/>
              <w:sz w:val="24"/>
              <w:szCs w:val="24"/>
            </w:rPr>
          </w:pPr>
          <w:hyperlink w:anchor="_Toc74745892" w:history="1">
            <w:r w:rsidR="008B06CB" w:rsidRPr="00421C50">
              <w:rPr>
                <w:rStyle w:val="a7"/>
                <w:rFonts w:ascii="Times New Roman" w:hAnsi="Times New Roman" w:cs="Times New Roman"/>
                <w:b/>
                <w:noProof/>
                <w:sz w:val="24"/>
                <w:szCs w:val="24"/>
              </w:rPr>
              <w:t>Приложение № 2. Методика оценки и сопоставления предложений</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_Toc74745892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6F689A">
              <w:rPr>
                <w:rFonts w:ascii="Times New Roman" w:hAnsi="Times New Roman" w:cs="Times New Roman"/>
                <w:b/>
                <w:noProof/>
                <w:webHidden/>
                <w:sz w:val="24"/>
                <w:szCs w:val="24"/>
              </w:rPr>
              <w:t>6</w:t>
            </w:r>
            <w:r w:rsidR="008B06CB" w:rsidRPr="00421C50">
              <w:rPr>
                <w:rFonts w:ascii="Times New Roman" w:hAnsi="Times New Roman" w:cs="Times New Roman"/>
                <w:b/>
                <w:noProof/>
                <w:webHidden/>
                <w:sz w:val="24"/>
                <w:szCs w:val="24"/>
              </w:rPr>
              <w:fldChar w:fldCharType="end"/>
            </w:r>
          </w:hyperlink>
        </w:p>
        <w:p w14:paraId="39620CC1" w14:textId="5E5CA8D1" w:rsidR="008B06CB" w:rsidRPr="00421C50" w:rsidRDefault="00912C7B" w:rsidP="002A7558">
          <w:pPr>
            <w:pStyle w:val="1a"/>
            <w:rPr>
              <w:rFonts w:ascii="Times New Roman" w:hAnsi="Times New Roman" w:cs="Times New Roman"/>
              <w:b/>
              <w:noProof/>
              <w:sz w:val="24"/>
              <w:szCs w:val="24"/>
            </w:rPr>
          </w:pPr>
          <w:hyperlink w:anchor="_Toc74745893" w:history="1">
            <w:r w:rsidR="008B06CB" w:rsidRPr="00421C50">
              <w:rPr>
                <w:rStyle w:val="a7"/>
                <w:rFonts w:ascii="Times New Roman" w:hAnsi="Times New Roman" w:cs="Times New Roman"/>
                <w:b/>
                <w:noProof/>
                <w:sz w:val="24"/>
                <w:szCs w:val="24"/>
              </w:rPr>
              <w:t>Приложение № 3. Техническое задание</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_Toc74745893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6F689A">
              <w:rPr>
                <w:rFonts w:ascii="Times New Roman" w:hAnsi="Times New Roman" w:cs="Times New Roman"/>
                <w:b/>
                <w:noProof/>
                <w:webHidden/>
                <w:sz w:val="24"/>
                <w:szCs w:val="24"/>
              </w:rPr>
              <w:t>7</w:t>
            </w:r>
            <w:r w:rsidR="008B06CB" w:rsidRPr="00421C50">
              <w:rPr>
                <w:rFonts w:ascii="Times New Roman" w:hAnsi="Times New Roman" w:cs="Times New Roman"/>
                <w:b/>
                <w:noProof/>
                <w:webHidden/>
                <w:sz w:val="24"/>
                <w:szCs w:val="24"/>
              </w:rPr>
              <w:fldChar w:fldCharType="end"/>
            </w:r>
          </w:hyperlink>
        </w:p>
        <w:p w14:paraId="01902ADF" w14:textId="07B73F97" w:rsidR="008B06CB" w:rsidRPr="00421C50" w:rsidRDefault="00912C7B" w:rsidP="002A7558">
          <w:pPr>
            <w:pStyle w:val="1a"/>
            <w:rPr>
              <w:rFonts w:ascii="Times New Roman" w:hAnsi="Times New Roman" w:cs="Times New Roman"/>
              <w:b/>
              <w:noProof/>
              <w:sz w:val="24"/>
              <w:szCs w:val="24"/>
            </w:rPr>
          </w:pPr>
          <w:hyperlink w:anchor="_Toc74745894" w:history="1">
            <w:r w:rsidR="008B06CB" w:rsidRPr="00421C50">
              <w:rPr>
                <w:rStyle w:val="a7"/>
                <w:rFonts w:ascii="Times New Roman" w:hAnsi="Times New Roman" w:cs="Times New Roman"/>
                <w:b/>
                <w:noProof/>
                <w:sz w:val="24"/>
                <w:szCs w:val="24"/>
              </w:rPr>
              <w:t>Приложение № 4. Проект Договора</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_Toc74745894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6F689A">
              <w:rPr>
                <w:rFonts w:ascii="Times New Roman" w:hAnsi="Times New Roman" w:cs="Times New Roman"/>
                <w:b/>
                <w:noProof/>
                <w:webHidden/>
                <w:sz w:val="24"/>
                <w:szCs w:val="24"/>
              </w:rPr>
              <w:t>7</w:t>
            </w:r>
            <w:r w:rsidR="008B06CB" w:rsidRPr="00421C50">
              <w:rPr>
                <w:rFonts w:ascii="Times New Roman" w:hAnsi="Times New Roman" w:cs="Times New Roman"/>
                <w:b/>
                <w:noProof/>
                <w:webHidden/>
                <w:sz w:val="24"/>
                <w:szCs w:val="24"/>
              </w:rPr>
              <w:fldChar w:fldCharType="end"/>
            </w:r>
          </w:hyperlink>
        </w:p>
        <w:p w14:paraId="606C04ED" w14:textId="12C96FED" w:rsidR="008B06CB" w:rsidRDefault="008B06CB">
          <w:r w:rsidRPr="00421C50">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6FB70A01" w14:textId="77777777" w:rsidR="002A7558" w:rsidRDefault="002A7558">
      <w:pPr>
        <w:snapToGrid w:val="0"/>
        <w:spacing w:line="288" w:lineRule="auto"/>
        <w:ind w:left="567" w:firstLine="567"/>
        <w:jc w:val="both"/>
        <w:rPr>
          <w:rFonts w:ascii="Times New Roman" w:hAnsi="Times New Roman"/>
          <w:sz w:val="28"/>
        </w:rPr>
      </w:pPr>
    </w:p>
    <w:p w14:paraId="663CA620" w14:textId="77777777" w:rsidR="002A7558" w:rsidRDefault="002A7558">
      <w:pPr>
        <w:snapToGrid w:val="0"/>
        <w:spacing w:line="288" w:lineRule="auto"/>
        <w:ind w:left="567" w:firstLine="567"/>
        <w:jc w:val="both"/>
        <w:rPr>
          <w:rFonts w:ascii="Times New Roman" w:hAnsi="Times New Roman"/>
          <w:sz w:val="28"/>
        </w:rPr>
      </w:pPr>
    </w:p>
    <w:p w14:paraId="052B68AB" w14:textId="77777777" w:rsidR="002A7558" w:rsidRDefault="002A7558">
      <w:pPr>
        <w:snapToGrid w:val="0"/>
        <w:spacing w:line="288" w:lineRule="auto"/>
        <w:ind w:left="567" w:firstLine="567"/>
        <w:jc w:val="both"/>
        <w:rPr>
          <w:rFonts w:ascii="Times New Roman" w:hAnsi="Times New Roman"/>
          <w:sz w:val="28"/>
        </w:rPr>
      </w:pPr>
    </w:p>
    <w:p w14:paraId="6D5B1719" w14:textId="77777777" w:rsidR="002A7558" w:rsidRDefault="002A7558">
      <w:pPr>
        <w:snapToGrid w:val="0"/>
        <w:spacing w:line="288" w:lineRule="auto"/>
        <w:ind w:left="567" w:firstLine="567"/>
        <w:jc w:val="both"/>
        <w:rPr>
          <w:rFonts w:ascii="Times New Roman" w:hAnsi="Times New Roman"/>
          <w:sz w:val="28"/>
        </w:rPr>
      </w:pPr>
    </w:p>
    <w:p w14:paraId="31635BB7" w14:textId="62B14F7B" w:rsidR="002A7558" w:rsidRDefault="002A7558" w:rsidP="00A609AE">
      <w:pPr>
        <w:snapToGrid w:val="0"/>
        <w:spacing w:line="288" w:lineRule="auto"/>
        <w:jc w:val="both"/>
        <w:rPr>
          <w:rFonts w:ascii="Times New Roman" w:hAnsi="Times New Roman"/>
          <w:sz w:val="28"/>
        </w:rPr>
      </w:pPr>
    </w:p>
    <w:p w14:paraId="47431F1D" w14:textId="77777777" w:rsidR="00EE1D90" w:rsidRDefault="00EE1D90" w:rsidP="00A609AE">
      <w:pPr>
        <w:snapToGrid w:val="0"/>
        <w:spacing w:line="288" w:lineRule="auto"/>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74745877"/>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52BEA13"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00401D21">
        <w:rPr>
          <w:rFonts w:ascii="Times New Roman" w:hAnsi="Times New Roman"/>
          <w:i/>
          <w:sz w:val="24"/>
        </w:rPr>
        <w:t>специалист по закупкам Шиккер А.А.,</w:t>
      </w:r>
      <w:r w:rsidRPr="00195949">
        <w:rPr>
          <w:rFonts w:ascii="Times New Roman" w:hAnsi="Times New Roman"/>
          <w:sz w:val="24"/>
        </w:rPr>
        <w:t xml:space="preserve"> контактный телефон: 8(8362) 68-43-</w:t>
      </w:r>
      <w:r w:rsidR="00676D2E">
        <w:rPr>
          <w:rFonts w:ascii="Times New Roman" w:hAnsi="Times New Roman"/>
          <w:sz w:val="24"/>
        </w:rPr>
        <w:t>57,</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2E318FC3" w14:textId="0DCB1997" w:rsidR="00401D21" w:rsidRDefault="00195949" w:rsidP="00401D21">
      <w:pPr>
        <w:pStyle w:val="Default"/>
        <w:jc w:val="both"/>
      </w:pPr>
      <w:r w:rsidRPr="00195949">
        <w:rPr>
          <w:bCs/>
        </w:rPr>
        <w:t>К</w:t>
      </w:r>
      <w:r w:rsidRPr="00195949">
        <w:t xml:space="preserve">онтактное лицо – </w:t>
      </w:r>
      <w:r w:rsidR="006E2936">
        <w:rPr>
          <w:i/>
        </w:rPr>
        <w:t>руководитель группы снабжения Вязникова А.В</w:t>
      </w:r>
      <w:r w:rsidRPr="00195949">
        <w:rPr>
          <w:i/>
        </w:rPr>
        <w:t xml:space="preserve">., </w:t>
      </w:r>
      <w:r w:rsidRPr="00195949">
        <w:t xml:space="preserve">контактный телефон: </w:t>
      </w:r>
      <w:r w:rsidR="00401D21" w:rsidRPr="00513E0B">
        <w:rPr>
          <w:i/>
        </w:rPr>
        <w:t>8(8362)</w:t>
      </w:r>
      <w:r w:rsidR="00676D2E">
        <w:rPr>
          <w:i/>
        </w:rPr>
        <w:t>68-43-</w:t>
      </w:r>
      <w:r w:rsidR="006E2936">
        <w:rPr>
          <w:i/>
        </w:rPr>
        <w:t>12</w:t>
      </w:r>
      <w:r w:rsidR="00401D21" w:rsidRPr="00513E0B">
        <w:rPr>
          <w:i/>
        </w:rPr>
        <w:t>.</w:t>
      </w:r>
      <w:r w:rsidR="00401D21">
        <w:rPr>
          <w:i/>
        </w:rPr>
        <w:t>, адрес электронной почты:</w:t>
      </w:r>
      <w:r w:rsidR="006E2936">
        <w:rPr>
          <w:i/>
        </w:rPr>
        <w:t xml:space="preserve"> </w:t>
      </w:r>
      <w:r w:rsidR="006E2936">
        <w:rPr>
          <w:i/>
          <w:lang w:val="en-US"/>
        </w:rPr>
        <w:t>omts</w:t>
      </w:r>
      <w:r w:rsidR="00401D21" w:rsidRPr="00586F78">
        <w:rPr>
          <w:i/>
        </w:rPr>
        <w:t>@zpp12.ru.</w:t>
      </w:r>
    </w:p>
    <w:p w14:paraId="195188E8" w14:textId="5D695D6A"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625618C" w14:textId="05F100CB" w:rsidR="005043E5" w:rsidRDefault="00195949">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324F62">
        <w:rPr>
          <w:rFonts w:ascii="Times New Roman" w:hAnsi="Times New Roman"/>
          <w:sz w:val="24"/>
        </w:rPr>
        <w:t xml:space="preserve">Предложения подаются на </w:t>
      </w:r>
      <w:r w:rsidRPr="00195949">
        <w:rPr>
          <w:rFonts w:ascii="Times New Roman" w:hAnsi="Times New Roman"/>
          <w:sz w:val="24"/>
        </w:rPr>
        <w:t>АО «ЕЭТП» информационно-телекоммуникационная сети «Интернет» по адресу: www.roseltorg.ru (далее ЭТП).</w:t>
      </w:r>
    </w:p>
    <w:p w14:paraId="331BE9EA" w14:textId="1151E1AD"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104EF3">
        <w:rPr>
          <w:rFonts w:ascii="Times New Roman" w:hAnsi="Times New Roman"/>
          <w:b/>
          <w:sz w:val="24"/>
          <w:highlight w:val="yellow"/>
        </w:rPr>
        <w:t xml:space="preserve">не </w:t>
      </w:r>
      <w:r w:rsidR="00912C7B">
        <w:rPr>
          <w:rFonts w:ascii="Times New Roman" w:hAnsi="Times New Roman"/>
          <w:b/>
          <w:sz w:val="24"/>
          <w:highlight w:val="yellow"/>
        </w:rPr>
        <w:t>позднее 11</w:t>
      </w:r>
      <w:bookmarkStart w:id="1" w:name="_GoBack"/>
      <w:bookmarkEnd w:id="1"/>
      <w:r w:rsidR="00324F62" w:rsidRPr="00104EF3">
        <w:rPr>
          <w:rFonts w:ascii="Times New Roman" w:hAnsi="Times New Roman"/>
          <w:b/>
          <w:sz w:val="24"/>
          <w:highlight w:val="yellow"/>
        </w:rPr>
        <w:t>.</w:t>
      </w:r>
      <w:r w:rsidR="00037913">
        <w:rPr>
          <w:rFonts w:ascii="Times New Roman" w:hAnsi="Times New Roman"/>
          <w:b/>
          <w:sz w:val="24"/>
          <w:highlight w:val="yellow"/>
        </w:rPr>
        <w:t>02</w:t>
      </w:r>
      <w:r w:rsidR="00324F62" w:rsidRPr="00104EF3">
        <w:rPr>
          <w:rFonts w:ascii="Times New Roman" w:hAnsi="Times New Roman"/>
          <w:b/>
          <w:sz w:val="24"/>
          <w:highlight w:val="yellow"/>
        </w:rPr>
        <w:t>.202</w:t>
      </w:r>
      <w:r w:rsidR="00037913">
        <w:rPr>
          <w:rFonts w:ascii="Times New Roman" w:hAnsi="Times New Roman"/>
          <w:b/>
          <w:sz w:val="24"/>
          <w:highlight w:val="yellow"/>
        </w:rPr>
        <w:t>2</w:t>
      </w:r>
      <w:r w:rsidR="00E47E59">
        <w:rPr>
          <w:rFonts w:ascii="Times New Roman" w:hAnsi="Times New Roman"/>
          <w:b/>
          <w:sz w:val="24"/>
          <w:highlight w:val="yellow"/>
        </w:rPr>
        <w:t xml:space="preserve"> г. 11</w:t>
      </w:r>
      <w:r w:rsidR="00324F62" w:rsidRPr="00104EF3">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r w:rsidR="00195949" w:rsidRPr="004D14A0">
          <w:rPr>
            <w:rStyle w:val="a7"/>
            <w:rFonts w:ascii="Times New Roman" w:hAnsi="Times New Roman"/>
            <w:b/>
            <w:sz w:val="24"/>
            <w:szCs w:val="24"/>
            <w:lang w:val="en-US"/>
          </w:rPr>
          <w:t>zpp</w:t>
        </w:r>
        <w:r w:rsidR="00195949" w:rsidRPr="004D14A0">
          <w:rPr>
            <w:rStyle w:val="a7"/>
            <w:rFonts w:ascii="Times New Roman" w:hAnsi="Times New Roman"/>
            <w:b/>
            <w:sz w:val="24"/>
            <w:szCs w:val="24"/>
          </w:rPr>
          <w:t>12.</w:t>
        </w:r>
        <w:r w:rsidR="00195949" w:rsidRPr="004D14A0">
          <w:rPr>
            <w:rStyle w:val="a7"/>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2" w:name="_Toc74745878"/>
      <w:r w:rsidRPr="00104EF3">
        <w:rPr>
          <w:rFonts w:ascii="Times New Roman" w:hAnsi="Times New Roman" w:cs="Times New Roman"/>
          <w:b/>
          <w:color w:val="auto"/>
          <w:sz w:val="24"/>
          <w:szCs w:val="24"/>
        </w:rPr>
        <w:t>2. Предмет закупки</w:t>
      </w:r>
      <w:bookmarkEnd w:id="2"/>
    </w:p>
    <w:p w14:paraId="4B451E19" w14:textId="24451F89" w:rsidR="00C052F0" w:rsidRDefault="00C052F0" w:rsidP="00C052F0">
      <w:pPr>
        <w:snapToGrid w:val="0"/>
        <w:jc w:val="both"/>
        <w:rPr>
          <w:rFonts w:ascii="Times New Roman" w:hAnsi="Times New Roman"/>
          <w:b/>
          <w:sz w:val="24"/>
        </w:rPr>
      </w:pPr>
      <w:r>
        <w:rPr>
          <w:rFonts w:ascii="Times New Roman" w:hAnsi="Times New Roman"/>
          <w:sz w:val="24"/>
        </w:rPr>
        <w:t>Предметом закупки является: поставка</w:t>
      </w:r>
      <w:r w:rsidR="00A36846" w:rsidRPr="00A36846">
        <w:t xml:space="preserve"> </w:t>
      </w:r>
      <w:r w:rsidR="00037913">
        <w:rPr>
          <w:rFonts w:ascii="Times New Roman" w:hAnsi="Times New Roman"/>
          <w:sz w:val="24"/>
        </w:rPr>
        <w:t>перчаток</w:t>
      </w:r>
      <w:r>
        <w:rPr>
          <w:rFonts w:ascii="Times New Roman" w:hAnsi="Times New Roman"/>
          <w:sz w:val="24"/>
        </w:rPr>
        <w:t xml:space="preserve"> в соответствии с Техническим заданием (Приложение № 3).</w:t>
      </w:r>
    </w:p>
    <w:p w14:paraId="35A07388" w14:textId="77777777" w:rsidR="00C052F0" w:rsidRDefault="00C052F0" w:rsidP="00C052F0">
      <w:pPr>
        <w:pStyle w:val="1"/>
        <w:rPr>
          <w:rFonts w:ascii="Times New Roman" w:hAnsi="Times New Roman" w:cs="Times New Roman"/>
          <w:color w:val="auto"/>
          <w:sz w:val="24"/>
          <w:szCs w:val="24"/>
        </w:rPr>
      </w:pPr>
      <w:bookmarkStart w:id="3" w:name="_Toc74745879"/>
      <w:r>
        <w:rPr>
          <w:rFonts w:ascii="Times New Roman" w:hAnsi="Times New Roman" w:cs="Times New Roman"/>
          <w:color w:val="auto"/>
          <w:sz w:val="24"/>
          <w:szCs w:val="24"/>
        </w:rPr>
        <w:t>2.1 Техническая часть</w:t>
      </w:r>
      <w:bookmarkEnd w:id="3"/>
    </w:p>
    <w:p w14:paraId="677D0910" w14:textId="1F4E6A1D" w:rsidR="00C052F0" w:rsidRDefault="00C052F0" w:rsidP="00E47E59">
      <w:pPr>
        <w:numPr>
          <w:ilvl w:val="0"/>
          <w:numId w:val="27"/>
        </w:numPr>
        <w:tabs>
          <w:tab w:val="left" w:pos="0"/>
          <w:tab w:val="left" w:pos="720"/>
        </w:tabs>
        <w:snapToGrid w:val="0"/>
        <w:rPr>
          <w:rFonts w:ascii="Times New Roman" w:hAnsi="Times New Roman" w:cs="Times New Roman"/>
          <w:sz w:val="24"/>
        </w:rPr>
      </w:pPr>
      <w:r>
        <w:rPr>
          <w:rFonts w:ascii="Times New Roman" w:hAnsi="Times New Roman" w:cs="Times New Roman"/>
          <w:sz w:val="24"/>
        </w:rPr>
        <w:t xml:space="preserve">Технические требования на поставку </w:t>
      </w:r>
      <w:r w:rsidR="00037913">
        <w:rPr>
          <w:rFonts w:ascii="Times New Roman" w:hAnsi="Times New Roman" w:cs="Times New Roman"/>
          <w:sz w:val="24"/>
        </w:rPr>
        <w:t>перчаток</w:t>
      </w:r>
      <w:r w:rsidR="00AE3650">
        <w:rPr>
          <w:rFonts w:ascii="Times New Roman" w:hAnsi="Times New Roman" w:cs="Times New Roman"/>
          <w:sz w:val="24"/>
        </w:rPr>
        <w:t xml:space="preserve"> </w:t>
      </w:r>
      <w:r>
        <w:rPr>
          <w:rFonts w:ascii="Times New Roman" w:hAnsi="Times New Roman" w:cs="Times New Roman"/>
          <w:sz w:val="24"/>
        </w:rPr>
        <w:t>указаны в Техническом задании (Приложение № 3);</w:t>
      </w:r>
    </w:p>
    <w:p w14:paraId="1E49907C" w14:textId="77777777" w:rsidR="00EE1D90" w:rsidRDefault="00EE1D90" w:rsidP="00EE1D90">
      <w:pPr>
        <w:tabs>
          <w:tab w:val="left" w:pos="0"/>
          <w:tab w:val="left" w:pos="720"/>
        </w:tabs>
        <w:snapToGrid w:val="0"/>
        <w:ind w:left="360"/>
        <w:rPr>
          <w:rFonts w:ascii="Times New Roman" w:hAnsi="Times New Roman" w:cs="Times New Roman"/>
          <w:sz w:val="24"/>
        </w:rPr>
      </w:pP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235"/>
        <w:gridCol w:w="1842"/>
        <w:gridCol w:w="709"/>
        <w:gridCol w:w="851"/>
        <w:gridCol w:w="1559"/>
        <w:gridCol w:w="2977"/>
      </w:tblGrid>
      <w:tr w:rsidR="00B401C7" w:rsidRPr="003A267F" w14:paraId="263449AB" w14:textId="77777777" w:rsidTr="00021EF4">
        <w:tc>
          <w:tcPr>
            <w:tcW w:w="454" w:type="dxa"/>
            <w:tcMar>
              <w:left w:w="28" w:type="dxa"/>
              <w:right w:w="28" w:type="dxa"/>
            </w:tcMar>
          </w:tcPr>
          <w:p w14:paraId="228251ED"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lastRenderedPageBreak/>
              <w:t>№ п/п</w:t>
            </w:r>
          </w:p>
        </w:tc>
        <w:tc>
          <w:tcPr>
            <w:tcW w:w="2235" w:type="dxa"/>
            <w:tcMar>
              <w:left w:w="28" w:type="dxa"/>
              <w:right w:w="28" w:type="dxa"/>
            </w:tcMar>
          </w:tcPr>
          <w:p w14:paraId="7C8DB7D4"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Наименование и описание продукции</w:t>
            </w:r>
          </w:p>
        </w:tc>
        <w:tc>
          <w:tcPr>
            <w:tcW w:w="1842" w:type="dxa"/>
            <w:tcMar>
              <w:left w:w="28" w:type="dxa"/>
              <w:right w:w="28" w:type="dxa"/>
            </w:tcMar>
          </w:tcPr>
          <w:p w14:paraId="63D22BD6"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Требования к продукции</w:t>
            </w:r>
          </w:p>
        </w:tc>
        <w:tc>
          <w:tcPr>
            <w:tcW w:w="709" w:type="dxa"/>
            <w:tcMar>
              <w:left w:w="28" w:type="dxa"/>
              <w:right w:w="28" w:type="dxa"/>
            </w:tcMar>
          </w:tcPr>
          <w:p w14:paraId="10E89945" w14:textId="1C219152" w:rsidR="00B401C7" w:rsidRPr="003A267F" w:rsidRDefault="00DC1BF0" w:rsidP="00037913">
            <w:pPr>
              <w:keepNext/>
              <w:tabs>
                <w:tab w:val="num" w:pos="0"/>
              </w:tabs>
              <w:ind w:left="57" w:right="57"/>
              <w:jc w:val="center"/>
              <w:rPr>
                <w:rFonts w:ascii="Times New Roman" w:hAnsi="Times New Roman" w:cs="Times New Roman"/>
                <w:b/>
                <w:sz w:val="22"/>
                <w:szCs w:val="22"/>
              </w:rPr>
            </w:pPr>
            <w:r>
              <w:rPr>
                <w:rFonts w:ascii="Times New Roman" w:hAnsi="Times New Roman" w:cs="Times New Roman"/>
                <w:b/>
                <w:sz w:val="22"/>
                <w:szCs w:val="22"/>
              </w:rPr>
              <w:t>Ед. изм</w:t>
            </w:r>
          </w:p>
        </w:tc>
        <w:tc>
          <w:tcPr>
            <w:tcW w:w="851" w:type="dxa"/>
            <w:tcMar>
              <w:left w:w="28" w:type="dxa"/>
              <w:right w:w="28" w:type="dxa"/>
            </w:tcMar>
          </w:tcPr>
          <w:p w14:paraId="464CAE74"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Кол-во</w:t>
            </w:r>
          </w:p>
        </w:tc>
        <w:tc>
          <w:tcPr>
            <w:tcW w:w="1559" w:type="dxa"/>
            <w:tcMar>
              <w:left w:w="28" w:type="dxa"/>
              <w:right w:w="28" w:type="dxa"/>
            </w:tcMar>
          </w:tcPr>
          <w:p w14:paraId="06CD6F70"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Место поставки, получатель</w:t>
            </w:r>
          </w:p>
        </w:tc>
        <w:tc>
          <w:tcPr>
            <w:tcW w:w="2977" w:type="dxa"/>
            <w:tcMar>
              <w:left w:w="28" w:type="dxa"/>
              <w:right w:w="28" w:type="dxa"/>
            </w:tcMar>
          </w:tcPr>
          <w:p w14:paraId="1238C041"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Срок поставки</w:t>
            </w:r>
          </w:p>
        </w:tc>
      </w:tr>
      <w:tr w:rsidR="00ED4B61" w:rsidRPr="00EE1D90" w14:paraId="63192C27" w14:textId="77777777" w:rsidTr="00021EF4">
        <w:tc>
          <w:tcPr>
            <w:tcW w:w="454" w:type="dxa"/>
            <w:tcMar>
              <w:left w:w="28" w:type="dxa"/>
              <w:right w:w="28" w:type="dxa"/>
            </w:tcMar>
          </w:tcPr>
          <w:p w14:paraId="3EFAE69C" w14:textId="6A2A6D8F"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1</w:t>
            </w:r>
          </w:p>
        </w:tc>
        <w:tc>
          <w:tcPr>
            <w:tcW w:w="2235" w:type="dxa"/>
            <w:tcMar>
              <w:left w:w="28" w:type="dxa"/>
              <w:right w:w="28" w:type="dxa"/>
            </w:tcMar>
          </w:tcPr>
          <w:p w14:paraId="3A6DBF12" w14:textId="737EE2D3" w:rsidR="00ED4B61" w:rsidRPr="00EE1D90" w:rsidRDefault="00ED4B61" w:rsidP="00021EF4">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Перчатки хирургические ГОСТ3-88</w:t>
            </w:r>
          </w:p>
        </w:tc>
        <w:tc>
          <w:tcPr>
            <w:tcW w:w="1842" w:type="dxa"/>
            <w:vMerge w:val="restart"/>
            <w:tcMar>
              <w:left w:w="28" w:type="dxa"/>
              <w:right w:w="28" w:type="dxa"/>
            </w:tcMar>
          </w:tcPr>
          <w:p w14:paraId="1F47EB8F" w14:textId="3D2C10F4"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709" w:type="dxa"/>
            <w:vMerge w:val="restart"/>
            <w:tcMar>
              <w:left w:w="28" w:type="dxa"/>
              <w:right w:w="28" w:type="dxa"/>
            </w:tcMar>
          </w:tcPr>
          <w:p w14:paraId="25249482" w14:textId="21CD4BF0" w:rsidR="00ED4B61" w:rsidRPr="00EE1D90" w:rsidRDefault="00ED4B61" w:rsidP="00037913">
            <w:pPr>
              <w:tabs>
                <w:tab w:val="num" w:pos="0"/>
              </w:tabs>
              <w:spacing w:line="360" w:lineRule="auto"/>
              <w:ind w:left="57" w:right="57"/>
              <w:contextualSpacing/>
              <w:jc w:val="center"/>
              <w:rPr>
                <w:rFonts w:ascii="Times New Roman" w:hAnsi="Times New Roman" w:cs="Times New Roman"/>
                <w:sz w:val="22"/>
                <w:szCs w:val="22"/>
              </w:rPr>
            </w:pPr>
            <w:r w:rsidRPr="00EE1D90">
              <w:rPr>
                <w:rFonts w:ascii="Times New Roman" w:hAnsi="Times New Roman" w:cs="Times New Roman"/>
                <w:sz w:val="22"/>
                <w:szCs w:val="22"/>
              </w:rPr>
              <w:t>пар</w:t>
            </w:r>
          </w:p>
        </w:tc>
        <w:tc>
          <w:tcPr>
            <w:tcW w:w="851" w:type="dxa"/>
            <w:tcMar>
              <w:left w:w="28" w:type="dxa"/>
              <w:right w:w="28" w:type="dxa"/>
            </w:tcMar>
          </w:tcPr>
          <w:p w14:paraId="0762049D" w14:textId="4E3569F7" w:rsidR="00ED4B61" w:rsidRPr="00EE1D90" w:rsidRDefault="00ED4B61" w:rsidP="00037913">
            <w:pPr>
              <w:spacing w:line="360" w:lineRule="auto"/>
              <w:contextualSpacing/>
              <w:jc w:val="center"/>
              <w:rPr>
                <w:rFonts w:ascii="Times New Roman" w:hAnsi="Times New Roman" w:cs="Times New Roman"/>
                <w:sz w:val="22"/>
                <w:szCs w:val="22"/>
              </w:rPr>
            </w:pPr>
            <w:r w:rsidRPr="00EE1D90">
              <w:rPr>
                <w:rFonts w:ascii="Times New Roman" w:hAnsi="Times New Roman" w:cs="Times New Roman"/>
                <w:sz w:val="22"/>
                <w:szCs w:val="22"/>
              </w:rPr>
              <w:t>4 000</w:t>
            </w:r>
          </w:p>
        </w:tc>
        <w:tc>
          <w:tcPr>
            <w:tcW w:w="1559" w:type="dxa"/>
            <w:vMerge w:val="restart"/>
            <w:tcMar>
              <w:left w:w="28" w:type="dxa"/>
              <w:right w:w="28" w:type="dxa"/>
            </w:tcMar>
          </w:tcPr>
          <w:p w14:paraId="5657B627"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r w:rsidRPr="00EE1D90">
              <w:rPr>
                <w:rFonts w:ascii="Times New Roman" w:hAnsi="Times New Roman" w:cs="Times New Roman"/>
                <w:sz w:val="22"/>
                <w:szCs w:val="22"/>
              </w:rPr>
              <w:t xml:space="preserve">Республика Марий Эл, </w:t>
            </w:r>
          </w:p>
          <w:p w14:paraId="7DF3DC11" w14:textId="4D052770"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г. Йошкар-Ола, ул. Суворова, д.26</w:t>
            </w:r>
          </w:p>
        </w:tc>
        <w:tc>
          <w:tcPr>
            <w:tcW w:w="2977" w:type="dxa"/>
            <w:vMerge w:val="restart"/>
            <w:tcMar>
              <w:left w:w="28" w:type="dxa"/>
              <w:right w:w="28" w:type="dxa"/>
            </w:tcMar>
          </w:tcPr>
          <w:p w14:paraId="076A0D5F" w14:textId="77777777" w:rsidR="00ED4B61" w:rsidRPr="00EE1D90" w:rsidRDefault="00ED4B61" w:rsidP="00037913">
            <w:pPr>
              <w:tabs>
                <w:tab w:val="num" w:pos="0"/>
              </w:tabs>
              <w:ind w:right="57"/>
              <w:rPr>
                <w:rFonts w:ascii="Times New Roman" w:hAnsi="Times New Roman" w:cs="Times New Roman"/>
                <w:sz w:val="22"/>
                <w:szCs w:val="22"/>
              </w:rPr>
            </w:pPr>
            <w:r w:rsidRPr="00EE1D90">
              <w:rPr>
                <w:rFonts w:ascii="Times New Roman" w:hAnsi="Times New Roman" w:cs="Times New Roman"/>
                <w:sz w:val="22"/>
                <w:szCs w:val="22"/>
              </w:rPr>
              <w:t>Указывается участником закупки самостоятельно, но не более срока, указанного в техническом задании.</w:t>
            </w:r>
          </w:p>
          <w:p w14:paraId="509AF0EA" w14:textId="2F28D8E4" w:rsidR="00ED4B61" w:rsidRPr="00EE1D90" w:rsidRDefault="00ED4B61" w:rsidP="00037913">
            <w:pPr>
              <w:tabs>
                <w:tab w:val="num" w:pos="0"/>
              </w:tabs>
              <w:ind w:right="57"/>
              <w:rPr>
                <w:rFonts w:ascii="Times New Roman" w:hAnsi="Times New Roman" w:cs="Times New Roman"/>
                <w:sz w:val="22"/>
                <w:szCs w:val="22"/>
              </w:rPr>
            </w:pPr>
            <w:r w:rsidRPr="00EE1D90">
              <w:rPr>
                <w:rFonts w:ascii="Times New Roman" w:hAnsi="Times New Roman" w:cs="Times New Roman"/>
                <w:sz w:val="22"/>
                <w:szCs w:val="22"/>
              </w:rPr>
              <w:t xml:space="preserve">Поставка партии Товара осуществляется силами и средствами Поставщика в </w:t>
            </w:r>
            <w:r w:rsidRPr="00EE1D90">
              <w:rPr>
                <w:rFonts w:ascii="Times New Roman" w:hAnsi="Times New Roman" w:cs="Times New Roman"/>
                <w:b/>
                <w:sz w:val="22"/>
                <w:szCs w:val="22"/>
              </w:rPr>
              <w:t>течение 10 (Десяти) рабочих дней</w:t>
            </w:r>
            <w:r w:rsidRPr="00EE1D90">
              <w:rPr>
                <w:rFonts w:ascii="Times New Roman" w:hAnsi="Times New Roman" w:cs="Times New Roman"/>
                <w:sz w:val="22"/>
                <w:szCs w:val="22"/>
              </w:rPr>
              <w:t xml:space="preserve"> с момента получения заявки Заказчика на партию Товара.</w:t>
            </w:r>
          </w:p>
        </w:tc>
      </w:tr>
      <w:tr w:rsidR="00ED4B61" w:rsidRPr="00EE1D90" w14:paraId="3A054681" w14:textId="77777777" w:rsidTr="00021EF4">
        <w:tc>
          <w:tcPr>
            <w:tcW w:w="454" w:type="dxa"/>
            <w:tcMar>
              <w:left w:w="28" w:type="dxa"/>
              <w:right w:w="28" w:type="dxa"/>
            </w:tcMar>
          </w:tcPr>
          <w:p w14:paraId="4837A893" w14:textId="19AFE65A"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2</w:t>
            </w:r>
          </w:p>
        </w:tc>
        <w:tc>
          <w:tcPr>
            <w:tcW w:w="2235" w:type="dxa"/>
            <w:tcMar>
              <w:left w:w="28" w:type="dxa"/>
              <w:right w:w="28" w:type="dxa"/>
            </w:tcMar>
          </w:tcPr>
          <w:p w14:paraId="1A4AEEF0" w14:textId="10E76B98" w:rsidR="00ED4B61" w:rsidRPr="00EE1D90" w:rsidRDefault="00ED4B61" w:rsidP="00021EF4">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Перчатки нейлоновые черные ГОСТ 12.4.252-2013</w:t>
            </w:r>
          </w:p>
        </w:tc>
        <w:tc>
          <w:tcPr>
            <w:tcW w:w="1842" w:type="dxa"/>
            <w:vMerge/>
            <w:tcMar>
              <w:left w:w="28" w:type="dxa"/>
              <w:right w:w="28" w:type="dxa"/>
            </w:tcMar>
          </w:tcPr>
          <w:p w14:paraId="47BD375E" w14:textId="77777777" w:rsidR="00ED4B61" w:rsidRPr="00EE1D90" w:rsidRDefault="00ED4B61" w:rsidP="00037913">
            <w:pPr>
              <w:tabs>
                <w:tab w:val="num" w:pos="0"/>
              </w:tabs>
              <w:ind w:left="57" w:right="57"/>
              <w:rPr>
                <w:rFonts w:ascii="Times New Roman" w:hAnsi="Times New Roman" w:cs="Times New Roman"/>
                <w:sz w:val="22"/>
                <w:szCs w:val="22"/>
              </w:rPr>
            </w:pPr>
          </w:p>
        </w:tc>
        <w:tc>
          <w:tcPr>
            <w:tcW w:w="709" w:type="dxa"/>
            <w:vMerge/>
            <w:tcMar>
              <w:left w:w="28" w:type="dxa"/>
              <w:right w:w="28" w:type="dxa"/>
            </w:tcMar>
          </w:tcPr>
          <w:p w14:paraId="4101E43F" w14:textId="4F410A2B" w:rsidR="00ED4B61" w:rsidRPr="00EE1D90" w:rsidRDefault="00ED4B61" w:rsidP="00037913">
            <w:pPr>
              <w:tabs>
                <w:tab w:val="num" w:pos="0"/>
              </w:tabs>
              <w:spacing w:line="360" w:lineRule="auto"/>
              <w:ind w:left="57" w:right="57"/>
              <w:contextualSpacing/>
              <w:jc w:val="center"/>
              <w:rPr>
                <w:rFonts w:ascii="Times New Roman" w:hAnsi="Times New Roman" w:cs="Times New Roman"/>
                <w:sz w:val="22"/>
                <w:szCs w:val="22"/>
              </w:rPr>
            </w:pPr>
          </w:p>
        </w:tc>
        <w:tc>
          <w:tcPr>
            <w:tcW w:w="851" w:type="dxa"/>
            <w:tcMar>
              <w:left w:w="28" w:type="dxa"/>
              <w:right w:w="28" w:type="dxa"/>
            </w:tcMar>
          </w:tcPr>
          <w:p w14:paraId="009E093A" w14:textId="7D4BA3A4" w:rsidR="00ED4B61" w:rsidRPr="00EE1D90" w:rsidRDefault="00ED4B61" w:rsidP="00037913">
            <w:pPr>
              <w:spacing w:line="360" w:lineRule="auto"/>
              <w:contextualSpacing/>
              <w:jc w:val="center"/>
              <w:rPr>
                <w:rFonts w:ascii="Times New Roman" w:hAnsi="Times New Roman" w:cs="Times New Roman"/>
                <w:sz w:val="22"/>
                <w:szCs w:val="22"/>
              </w:rPr>
            </w:pPr>
            <w:r w:rsidRPr="00EE1D90">
              <w:rPr>
                <w:rFonts w:ascii="Times New Roman" w:hAnsi="Times New Roman" w:cs="Times New Roman"/>
                <w:sz w:val="22"/>
                <w:szCs w:val="22"/>
              </w:rPr>
              <w:t>1 000</w:t>
            </w:r>
          </w:p>
        </w:tc>
        <w:tc>
          <w:tcPr>
            <w:tcW w:w="1559" w:type="dxa"/>
            <w:vMerge/>
            <w:tcMar>
              <w:left w:w="28" w:type="dxa"/>
              <w:right w:w="28" w:type="dxa"/>
            </w:tcMar>
          </w:tcPr>
          <w:p w14:paraId="49D49C5C"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p>
        </w:tc>
        <w:tc>
          <w:tcPr>
            <w:tcW w:w="2977" w:type="dxa"/>
            <w:vMerge/>
            <w:tcMar>
              <w:left w:w="28" w:type="dxa"/>
              <w:right w:w="28" w:type="dxa"/>
            </w:tcMar>
          </w:tcPr>
          <w:p w14:paraId="7C7F484A" w14:textId="77777777" w:rsidR="00ED4B61" w:rsidRPr="00EE1D90" w:rsidRDefault="00ED4B61" w:rsidP="00037913">
            <w:pPr>
              <w:tabs>
                <w:tab w:val="num" w:pos="0"/>
              </w:tabs>
              <w:ind w:right="57"/>
              <w:rPr>
                <w:rFonts w:ascii="Times New Roman" w:hAnsi="Times New Roman" w:cs="Times New Roman"/>
                <w:sz w:val="22"/>
                <w:szCs w:val="22"/>
              </w:rPr>
            </w:pPr>
          </w:p>
        </w:tc>
      </w:tr>
      <w:tr w:rsidR="00ED4B61" w:rsidRPr="00EE1D90" w14:paraId="5BA915E4" w14:textId="77777777" w:rsidTr="00021EF4">
        <w:tc>
          <w:tcPr>
            <w:tcW w:w="454" w:type="dxa"/>
            <w:tcMar>
              <w:left w:w="28" w:type="dxa"/>
              <w:right w:w="28" w:type="dxa"/>
            </w:tcMar>
          </w:tcPr>
          <w:p w14:paraId="5830FD41" w14:textId="2D86BACC"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3</w:t>
            </w:r>
          </w:p>
        </w:tc>
        <w:tc>
          <w:tcPr>
            <w:tcW w:w="2235" w:type="dxa"/>
            <w:tcMar>
              <w:left w:w="28" w:type="dxa"/>
              <w:right w:w="28" w:type="dxa"/>
            </w:tcMar>
          </w:tcPr>
          <w:p w14:paraId="6A708193" w14:textId="02D00882"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Перчатки хлопчатобумажные с двойным латексным покрытием ГОСТ 5007-2014</w:t>
            </w:r>
          </w:p>
        </w:tc>
        <w:tc>
          <w:tcPr>
            <w:tcW w:w="1842" w:type="dxa"/>
            <w:vMerge/>
            <w:tcMar>
              <w:left w:w="28" w:type="dxa"/>
              <w:right w:w="28" w:type="dxa"/>
            </w:tcMar>
          </w:tcPr>
          <w:p w14:paraId="7927D1DF" w14:textId="77777777" w:rsidR="00ED4B61" w:rsidRPr="00EE1D90" w:rsidRDefault="00ED4B61" w:rsidP="00037913">
            <w:pPr>
              <w:tabs>
                <w:tab w:val="num" w:pos="0"/>
              </w:tabs>
              <w:ind w:left="57" w:right="57"/>
              <w:rPr>
                <w:rFonts w:ascii="Times New Roman" w:hAnsi="Times New Roman" w:cs="Times New Roman"/>
                <w:sz w:val="22"/>
                <w:szCs w:val="22"/>
              </w:rPr>
            </w:pPr>
          </w:p>
        </w:tc>
        <w:tc>
          <w:tcPr>
            <w:tcW w:w="709" w:type="dxa"/>
            <w:vMerge/>
            <w:tcMar>
              <w:left w:w="28" w:type="dxa"/>
              <w:right w:w="28" w:type="dxa"/>
            </w:tcMar>
          </w:tcPr>
          <w:p w14:paraId="07AB4051" w14:textId="0D00A024" w:rsidR="00ED4B61" w:rsidRPr="00EE1D90" w:rsidRDefault="00ED4B61" w:rsidP="00037913">
            <w:pPr>
              <w:tabs>
                <w:tab w:val="num" w:pos="0"/>
              </w:tabs>
              <w:spacing w:line="360" w:lineRule="auto"/>
              <w:ind w:left="57" w:right="57"/>
              <w:contextualSpacing/>
              <w:jc w:val="center"/>
              <w:rPr>
                <w:rFonts w:ascii="Times New Roman" w:hAnsi="Times New Roman" w:cs="Times New Roman"/>
                <w:sz w:val="22"/>
                <w:szCs w:val="22"/>
              </w:rPr>
            </w:pPr>
          </w:p>
        </w:tc>
        <w:tc>
          <w:tcPr>
            <w:tcW w:w="851" w:type="dxa"/>
            <w:tcMar>
              <w:left w:w="28" w:type="dxa"/>
              <w:right w:w="28" w:type="dxa"/>
            </w:tcMar>
          </w:tcPr>
          <w:p w14:paraId="4FCF10E8" w14:textId="4119A89E" w:rsidR="00ED4B61" w:rsidRPr="00EE1D90" w:rsidRDefault="00ED4B61" w:rsidP="00037913">
            <w:pPr>
              <w:spacing w:line="360" w:lineRule="auto"/>
              <w:contextualSpacing/>
              <w:jc w:val="center"/>
              <w:rPr>
                <w:rFonts w:ascii="Times New Roman" w:hAnsi="Times New Roman" w:cs="Times New Roman"/>
                <w:sz w:val="22"/>
                <w:szCs w:val="22"/>
              </w:rPr>
            </w:pPr>
            <w:r w:rsidRPr="00EE1D90">
              <w:rPr>
                <w:rFonts w:ascii="Times New Roman" w:hAnsi="Times New Roman" w:cs="Times New Roman"/>
                <w:sz w:val="22"/>
                <w:szCs w:val="22"/>
              </w:rPr>
              <w:t>5 000</w:t>
            </w:r>
          </w:p>
        </w:tc>
        <w:tc>
          <w:tcPr>
            <w:tcW w:w="1559" w:type="dxa"/>
            <w:vMerge/>
            <w:tcMar>
              <w:left w:w="28" w:type="dxa"/>
              <w:right w:w="28" w:type="dxa"/>
            </w:tcMar>
          </w:tcPr>
          <w:p w14:paraId="55C877EF"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p>
        </w:tc>
        <w:tc>
          <w:tcPr>
            <w:tcW w:w="2977" w:type="dxa"/>
            <w:vMerge/>
            <w:tcMar>
              <w:left w:w="28" w:type="dxa"/>
              <w:right w:w="28" w:type="dxa"/>
            </w:tcMar>
          </w:tcPr>
          <w:p w14:paraId="06ADFBFF" w14:textId="77777777" w:rsidR="00ED4B61" w:rsidRPr="00EE1D90" w:rsidRDefault="00ED4B61" w:rsidP="00037913">
            <w:pPr>
              <w:tabs>
                <w:tab w:val="num" w:pos="0"/>
              </w:tabs>
              <w:ind w:right="57"/>
              <w:rPr>
                <w:rFonts w:ascii="Times New Roman" w:hAnsi="Times New Roman" w:cs="Times New Roman"/>
                <w:sz w:val="22"/>
                <w:szCs w:val="22"/>
              </w:rPr>
            </w:pPr>
          </w:p>
        </w:tc>
      </w:tr>
      <w:tr w:rsidR="00ED4B61" w:rsidRPr="00EE1D90" w14:paraId="7CF6891A" w14:textId="77777777" w:rsidTr="00021EF4">
        <w:tc>
          <w:tcPr>
            <w:tcW w:w="454" w:type="dxa"/>
            <w:tcMar>
              <w:left w:w="28" w:type="dxa"/>
              <w:right w:w="28" w:type="dxa"/>
            </w:tcMar>
          </w:tcPr>
          <w:p w14:paraId="7CC44607" w14:textId="170A6D50"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4</w:t>
            </w:r>
          </w:p>
        </w:tc>
        <w:tc>
          <w:tcPr>
            <w:tcW w:w="2235" w:type="dxa"/>
            <w:shd w:val="clear" w:color="auto" w:fill="FFFFFF" w:themeFill="background1"/>
            <w:tcMar>
              <w:left w:w="28" w:type="dxa"/>
              <w:right w:w="28" w:type="dxa"/>
            </w:tcMar>
          </w:tcPr>
          <w:p w14:paraId="10BF8324" w14:textId="1731A8D8"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eastAsia="Calibri" w:hAnsi="Times New Roman" w:cs="Times New Roman"/>
                <w:sz w:val="22"/>
                <w:szCs w:val="22"/>
                <w:lang w:eastAsia="en-US"/>
              </w:rPr>
              <w:t>Перчатки хлопчатобумажные с ПВХ ГОСТ 12.4.010-75</w:t>
            </w:r>
          </w:p>
        </w:tc>
        <w:tc>
          <w:tcPr>
            <w:tcW w:w="1842" w:type="dxa"/>
            <w:vMerge/>
            <w:tcMar>
              <w:left w:w="28" w:type="dxa"/>
              <w:right w:w="28" w:type="dxa"/>
            </w:tcMar>
          </w:tcPr>
          <w:p w14:paraId="1E16B4A7" w14:textId="77777777" w:rsidR="00ED4B61" w:rsidRPr="00EE1D90" w:rsidRDefault="00ED4B61" w:rsidP="00037913">
            <w:pPr>
              <w:tabs>
                <w:tab w:val="num" w:pos="0"/>
              </w:tabs>
              <w:ind w:left="57" w:right="57"/>
              <w:rPr>
                <w:rFonts w:ascii="Times New Roman" w:hAnsi="Times New Roman" w:cs="Times New Roman"/>
                <w:sz w:val="22"/>
                <w:szCs w:val="22"/>
              </w:rPr>
            </w:pPr>
          </w:p>
        </w:tc>
        <w:tc>
          <w:tcPr>
            <w:tcW w:w="709" w:type="dxa"/>
            <w:vMerge/>
            <w:tcMar>
              <w:left w:w="28" w:type="dxa"/>
              <w:right w:w="28" w:type="dxa"/>
            </w:tcMar>
          </w:tcPr>
          <w:p w14:paraId="681D2376" w14:textId="2C35CD82" w:rsidR="00ED4B61" w:rsidRPr="00EE1D90" w:rsidRDefault="00ED4B61" w:rsidP="00037913">
            <w:pPr>
              <w:tabs>
                <w:tab w:val="num" w:pos="0"/>
              </w:tabs>
              <w:spacing w:line="360" w:lineRule="auto"/>
              <w:ind w:left="57" w:right="57"/>
              <w:contextualSpacing/>
              <w:jc w:val="center"/>
              <w:rPr>
                <w:rFonts w:ascii="Times New Roman" w:hAnsi="Times New Roman" w:cs="Times New Roman"/>
                <w:sz w:val="22"/>
                <w:szCs w:val="22"/>
              </w:rPr>
            </w:pPr>
          </w:p>
        </w:tc>
        <w:tc>
          <w:tcPr>
            <w:tcW w:w="851" w:type="dxa"/>
            <w:tcMar>
              <w:left w:w="28" w:type="dxa"/>
              <w:right w:w="28" w:type="dxa"/>
            </w:tcMar>
          </w:tcPr>
          <w:p w14:paraId="40E659EE" w14:textId="0C095439" w:rsidR="00ED4B61" w:rsidRPr="00EE1D90" w:rsidRDefault="00ED4B61" w:rsidP="00037913">
            <w:pPr>
              <w:spacing w:line="360" w:lineRule="auto"/>
              <w:contextualSpacing/>
              <w:jc w:val="center"/>
              <w:rPr>
                <w:rFonts w:ascii="Times New Roman" w:hAnsi="Times New Roman" w:cs="Times New Roman"/>
                <w:sz w:val="22"/>
                <w:szCs w:val="22"/>
              </w:rPr>
            </w:pPr>
            <w:r w:rsidRPr="00EE1D90">
              <w:rPr>
                <w:rFonts w:ascii="Times New Roman" w:hAnsi="Times New Roman" w:cs="Times New Roman"/>
                <w:sz w:val="22"/>
                <w:szCs w:val="22"/>
              </w:rPr>
              <w:t>2 000</w:t>
            </w:r>
          </w:p>
        </w:tc>
        <w:tc>
          <w:tcPr>
            <w:tcW w:w="1559" w:type="dxa"/>
            <w:vMerge/>
            <w:tcMar>
              <w:left w:w="28" w:type="dxa"/>
              <w:right w:w="28" w:type="dxa"/>
            </w:tcMar>
          </w:tcPr>
          <w:p w14:paraId="6014E729"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p>
        </w:tc>
        <w:tc>
          <w:tcPr>
            <w:tcW w:w="2977" w:type="dxa"/>
            <w:vMerge/>
            <w:tcMar>
              <w:left w:w="28" w:type="dxa"/>
              <w:right w:w="28" w:type="dxa"/>
            </w:tcMar>
          </w:tcPr>
          <w:p w14:paraId="1CF4F8B9" w14:textId="77777777" w:rsidR="00ED4B61" w:rsidRPr="00EE1D90" w:rsidRDefault="00ED4B61" w:rsidP="00037913">
            <w:pPr>
              <w:tabs>
                <w:tab w:val="num" w:pos="0"/>
              </w:tabs>
              <w:ind w:right="57"/>
              <w:rPr>
                <w:rFonts w:ascii="Times New Roman" w:hAnsi="Times New Roman" w:cs="Times New Roman"/>
                <w:sz w:val="22"/>
                <w:szCs w:val="22"/>
              </w:rPr>
            </w:pPr>
          </w:p>
        </w:tc>
      </w:tr>
      <w:tr w:rsidR="00ED4B61" w:rsidRPr="00EE1D90" w14:paraId="5EA2C540" w14:textId="77777777" w:rsidTr="00021EF4">
        <w:trPr>
          <w:trHeight w:val="444"/>
        </w:trPr>
        <w:tc>
          <w:tcPr>
            <w:tcW w:w="454" w:type="dxa"/>
            <w:tcMar>
              <w:left w:w="28" w:type="dxa"/>
              <w:right w:w="28" w:type="dxa"/>
            </w:tcMar>
          </w:tcPr>
          <w:p w14:paraId="7CEF5E7A" w14:textId="2F1C0217"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5</w:t>
            </w:r>
          </w:p>
        </w:tc>
        <w:tc>
          <w:tcPr>
            <w:tcW w:w="2235" w:type="dxa"/>
            <w:tcMar>
              <w:left w:w="28" w:type="dxa"/>
              <w:right w:w="28" w:type="dxa"/>
            </w:tcMar>
          </w:tcPr>
          <w:p w14:paraId="0608617D" w14:textId="76B209F2" w:rsidR="00ED4B61" w:rsidRPr="00EE1D90" w:rsidRDefault="00ED4B61" w:rsidP="00886CE0">
            <w:pPr>
              <w:jc w:val="both"/>
              <w:rPr>
                <w:rFonts w:ascii="Times New Roman" w:hAnsi="Times New Roman" w:cs="Times New Roman"/>
                <w:sz w:val="22"/>
                <w:szCs w:val="22"/>
              </w:rPr>
            </w:pPr>
            <w:r w:rsidRPr="00EE1D90">
              <w:rPr>
                <w:rFonts w:ascii="Times New Roman" w:hAnsi="Times New Roman" w:cs="Times New Roman"/>
                <w:sz w:val="22"/>
                <w:szCs w:val="22"/>
              </w:rPr>
              <w:t xml:space="preserve">Перчатки «Петролонг» </w:t>
            </w:r>
            <w:r w:rsidR="00886CE0">
              <w:rPr>
                <w:rFonts w:ascii="Times New Roman" w:hAnsi="Times New Roman" w:cs="Times New Roman"/>
                <w:sz w:val="22"/>
                <w:szCs w:val="22"/>
              </w:rPr>
              <w:t>или эквивалент</w:t>
            </w:r>
          </w:p>
        </w:tc>
        <w:tc>
          <w:tcPr>
            <w:tcW w:w="1842" w:type="dxa"/>
            <w:vMerge/>
            <w:tcMar>
              <w:left w:w="28" w:type="dxa"/>
              <w:right w:w="28" w:type="dxa"/>
            </w:tcMar>
          </w:tcPr>
          <w:p w14:paraId="0A90B2EF" w14:textId="77777777" w:rsidR="00ED4B61" w:rsidRPr="00EE1D90" w:rsidRDefault="00ED4B61" w:rsidP="00037913">
            <w:pPr>
              <w:tabs>
                <w:tab w:val="num" w:pos="0"/>
              </w:tabs>
              <w:ind w:left="57" w:right="57"/>
              <w:rPr>
                <w:rFonts w:ascii="Times New Roman" w:hAnsi="Times New Roman" w:cs="Times New Roman"/>
                <w:sz w:val="22"/>
                <w:szCs w:val="22"/>
              </w:rPr>
            </w:pPr>
          </w:p>
        </w:tc>
        <w:tc>
          <w:tcPr>
            <w:tcW w:w="709" w:type="dxa"/>
            <w:vMerge/>
            <w:tcMar>
              <w:left w:w="28" w:type="dxa"/>
              <w:right w:w="28" w:type="dxa"/>
            </w:tcMar>
          </w:tcPr>
          <w:p w14:paraId="6C2D28FA" w14:textId="234B3C20" w:rsidR="00ED4B61" w:rsidRPr="00EE1D90" w:rsidRDefault="00ED4B61" w:rsidP="00037913">
            <w:pPr>
              <w:tabs>
                <w:tab w:val="num" w:pos="0"/>
              </w:tabs>
              <w:spacing w:line="360" w:lineRule="auto"/>
              <w:ind w:left="57" w:right="57"/>
              <w:contextualSpacing/>
              <w:jc w:val="center"/>
              <w:rPr>
                <w:rFonts w:ascii="Times New Roman" w:hAnsi="Times New Roman" w:cs="Times New Roman"/>
                <w:sz w:val="22"/>
                <w:szCs w:val="22"/>
              </w:rPr>
            </w:pPr>
          </w:p>
        </w:tc>
        <w:tc>
          <w:tcPr>
            <w:tcW w:w="851" w:type="dxa"/>
            <w:tcMar>
              <w:left w:w="28" w:type="dxa"/>
              <w:right w:w="28" w:type="dxa"/>
            </w:tcMar>
          </w:tcPr>
          <w:p w14:paraId="1B89FAD4" w14:textId="13355C24" w:rsidR="00ED4B61" w:rsidRPr="00EE1D90" w:rsidRDefault="00ED4B61" w:rsidP="00037913">
            <w:pPr>
              <w:spacing w:line="360" w:lineRule="auto"/>
              <w:contextualSpacing/>
              <w:jc w:val="center"/>
              <w:rPr>
                <w:rFonts w:ascii="Times New Roman" w:hAnsi="Times New Roman" w:cs="Times New Roman"/>
                <w:sz w:val="22"/>
                <w:szCs w:val="22"/>
              </w:rPr>
            </w:pPr>
            <w:r w:rsidRPr="00EE1D90">
              <w:rPr>
                <w:rFonts w:ascii="Times New Roman" w:hAnsi="Times New Roman" w:cs="Times New Roman"/>
                <w:sz w:val="22"/>
                <w:szCs w:val="22"/>
              </w:rPr>
              <w:t>140</w:t>
            </w:r>
          </w:p>
        </w:tc>
        <w:tc>
          <w:tcPr>
            <w:tcW w:w="1559" w:type="dxa"/>
            <w:vMerge/>
            <w:tcMar>
              <w:left w:w="28" w:type="dxa"/>
              <w:right w:w="28" w:type="dxa"/>
            </w:tcMar>
          </w:tcPr>
          <w:p w14:paraId="1768622C"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p>
        </w:tc>
        <w:tc>
          <w:tcPr>
            <w:tcW w:w="2977" w:type="dxa"/>
            <w:vMerge/>
            <w:tcMar>
              <w:left w:w="28" w:type="dxa"/>
              <w:right w:w="28" w:type="dxa"/>
            </w:tcMar>
          </w:tcPr>
          <w:p w14:paraId="1A8AEC95" w14:textId="77777777" w:rsidR="00ED4B61" w:rsidRPr="00EE1D90" w:rsidRDefault="00ED4B61" w:rsidP="00037913">
            <w:pPr>
              <w:tabs>
                <w:tab w:val="num" w:pos="0"/>
              </w:tabs>
              <w:ind w:right="57"/>
              <w:rPr>
                <w:rFonts w:ascii="Times New Roman" w:hAnsi="Times New Roman" w:cs="Times New Roman"/>
                <w:sz w:val="22"/>
                <w:szCs w:val="22"/>
              </w:rPr>
            </w:pPr>
          </w:p>
        </w:tc>
      </w:tr>
      <w:tr w:rsidR="00ED4B61" w:rsidRPr="00EE1D90" w14:paraId="2F9AAA50" w14:textId="77777777" w:rsidTr="00021EF4">
        <w:trPr>
          <w:trHeight w:val="288"/>
        </w:trPr>
        <w:tc>
          <w:tcPr>
            <w:tcW w:w="454" w:type="dxa"/>
            <w:tcMar>
              <w:left w:w="28" w:type="dxa"/>
              <w:right w:w="28" w:type="dxa"/>
            </w:tcMar>
          </w:tcPr>
          <w:p w14:paraId="65F2C71B" w14:textId="471D72B6"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6</w:t>
            </w:r>
          </w:p>
        </w:tc>
        <w:tc>
          <w:tcPr>
            <w:tcW w:w="2235" w:type="dxa"/>
            <w:tcMar>
              <w:left w:w="28" w:type="dxa"/>
              <w:right w:w="28" w:type="dxa"/>
            </w:tcMar>
          </w:tcPr>
          <w:p w14:paraId="2DCD318C" w14:textId="329F8089" w:rsidR="00ED4B61" w:rsidRPr="00DB2475" w:rsidRDefault="00ED4B61" w:rsidP="00886CE0">
            <w:pPr>
              <w:jc w:val="both"/>
              <w:rPr>
                <w:rFonts w:ascii="Times New Roman" w:hAnsi="Times New Roman" w:cs="Times New Roman"/>
                <w:sz w:val="22"/>
                <w:szCs w:val="22"/>
                <w:lang w:val="en-US"/>
              </w:rPr>
            </w:pPr>
            <w:r w:rsidRPr="00EE1D90">
              <w:rPr>
                <w:rFonts w:ascii="Times New Roman" w:hAnsi="Times New Roman" w:cs="Times New Roman"/>
                <w:sz w:val="22"/>
                <w:szCs w:val="22"/>
              </w:rPr>
              <w:t xml:space="preserve">Перчатки «Химопрен» </w:t>
            </w:r>
            <w:r w:rsidR="00886CE0">
              <w:rPr>
                <w:rFonts w:ascii="Times New Roman" w:hAnsi="Times New Roman" w:cs="Times New Roman"/>
                <w:sz w:val="22"/>
                <w:szCs w:val="22"/>
              </w:rPr>
              <w:t>или эквивалент</w:t>
            </w:r>
          </w:p>
        </w:tc>
        <w:tc>
          <w:tcPr>
            <w:tcW w:w="1842" w:type="dxa"/>
            <w:vMerge/>
            <w:tcMar>
              <w:left w:w="28" w:type="dxa"/>
              <w:right w:w="28" w:type="dxa"/>
            </w:tcMar>
          </w:tcPr>
          <w:p w14:paraId="33F2A06D" w14:textId="77777777" w:rsidR="00ED4B61" w:rsidRPr="00EE1D90" w:rsidRDefault="00ED4B61" w:rsidP="00037913">
            <w:pPr>
              <w:tabs>
                <w:tab w:val="num" w:pos="0"/>
              </w:tabs>
              <w:ind w:left="57" w:right="57"/>
              <w:rPr>
                <w:rFonts w:ascii="Times New Roman" w:hAnsi="Times New Roman" w:cs="Times New Roman"/>
                <w:sz w:val="22"/>
                <w:szCs w:val="22"/>
              </w:rPr>
            </w:pPr>
          </w:p>
        </w:tc>
        <w:tc>
          <w:tcPr>
            <w:tcW w:w="709" w:type="dxa"/>
            <w:vMerge/>
            <w:tcMar>
              <w:left w:w="28" w:type="dxa"/>
              <w:right w:w="28" w:type="dxa"/>
            </w:tcMar>
          </w:tcPr>
          <w:p w14:paraId="7E0143E5" w14:textId="77777777" w:rsidR="00ED4B61" w:rsidRPr="00EE1D90" w:rsidRDefault="00ED4B61" w:rsidP="00037913">
            <w:pPr>
              <w:tabs>
                <w:tab w:val="num" w:pos="0"/>
              </w:tabs>
              <w:spacing w:line="360" w:lineRule="auto"/>
              <w:ind w:left="57" w:right="57"/>
              <w:contextualSpacing/>
              <w:jc w:val="center"/>
              <w:rPr>
                <w:rFonts w:ascii="Times New Roman" w:hAnsi="Times New Roman" w:cs="Times New Roman"/>
                <w:sz w:val="22"/>
                <w:szCs w:val="22"/>
              </w:rPr>
            </w:pPr>
          </w:p>
        </w:tc>
        <w:tc>
          <w:tcPr>
            <w:tcW w:w="851" w:type="dxa"/>
            <w:tcMar>
              <w:left w:w="28" w:type="dxa"/>
              <w:right w:w="28" w:type="dxa"/>
            </w:tcMar>
          </w:tcPr>
          <w:p w14:paraId="1196A147" w14:textId="2B6063DD" w:rsidR="00ED4B61" w:rsidRPr="00EE1D90" w:rsidRDefault="00ED4B61" w:rsidP="00037913">
            <w:pPr>
              <w:spacing w:line="360" w:lineRule="auto"/>
              <w:contextualSpacing/>
              <w:jc w:val="center"/>
              <w:rPr>
                <w:rFonts w:ascii="Times New Roman" w:hAnsi="Times New Roman" w:cs="Times New Roman"/>
                <w:sz w:val="22"/>
                <w:szCs w:val="22"/>
              </w:rPr>
            </w:pPr>
            <w:r w:rsidRPr="00EE1D90">
              <w:rPr>
                <w:rFonts w:ascii="Times New Roman" w:hAnsi="Times New Roman" w:cs="Times New Roman"/>
                <w:sz w:val="22"/>
                <w:szCs w:val="22"/>
              </w:rPr>
              <w:t>120</w:t>
            </w:r>
          </w:p>
        </w:tc>
        <w:tc>
          <w:tcPr>
            <w:tcW w:w="1559" w:type="dxa"/>
            <w:vMerge/>
            <w:tcMar>
              <w:left w:w="28" w:type="dxa"/>
              <w:right w:w="28" w:type="dxa"/>
            </w:tcMar>
          </w:tcPr>
          <w:p w14:paraId="5AB5E8A6"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p>
        </w:tc>
        <w:tc>
          <w:tcPr>
            <w:tcW w:w="2977" w:type="dxa"/>
            <w:vMerge/>
            <w:tcMar>
              <w:left w:w="28" w:type="dxa"/>
              <w:right w:w="28" w:type="dxa"/>
            </w:tcMar>
          </w:tcPr>
          <w:p w14:paraId="0FAB0991" w14:textId="77777777" w:rsidR="00ED4B61" w:rsidRPr="00EE1D90" w:rsidRDefault="00ED4B61" w:rsidP="00037913">
            <w:pPr>
              <w:tabs>
                <w:tab w:val="num" w:pos="0"/>
              </w:tabs>
              <w:ind w:right="57"/>
              <w:rPr>
                <w:rFonts w:ascii="Times New Roman" w:hAnsi="Times New Roman" w:cs="Times New Roman"/>
                <w:sz w:val="22"/>
                <w:szCs w:val="22"/>
              </w:rPr>
            </w:pPr>
          </w:p>
        </w:tc>
      </w:tr>
      <w:tr w:rsidR="00ED4B61" w:rsidRPr="00EE1D90" w14:paraId="619C71A8" w14:textId="77777777" w:rsidTr="00021EF4">
        <w:trPr>
          <w:trHeight w:val="252"/>
        </w:trPr>
        <w:tc>
          <w:tcPr>
            <w:tcW w:w="454" w:type="dxa"/>
            <w:tcMar>
              <w:left w:w="28" w:type="dxa"/>
              <w:right w:w="28" w:type="dxa"/>
            </w:tcMar>
          </w:tcPr>
          <w:p w14:paraId="20F7C49C" w14:textId="6E18ED8F"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7</w:t>
            </w:r>
          </w:p>
        </w:tc>
        <w:tc>
          <w:tcPr>
            <w:tcW w:w="2235" w:type="dxa"/>
            <w:tcMar>
              <w:left w:w="28" w:type="dxa"/>
              <w:right w:w="28" w:type="dxa"/>
            </w:tcMar>
          </w:tcPr>
          <w:p w14:paraId="5C3E660B" w14:textId="42F6B827"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Перчатки КЩС тип 1 ГОСТ 20010-93</w:t>
            </w:r>
          </w:p>
        </w:tc>
        <w:tc>
          <w:tcPr>
            <w:tcW w:w="1842" w:type="dxa"/>
            <w:vMerge/>
            <w:tcMar>
              <w:left w:w="28" w:type="dxa"/>
              <w:right w:w="28" w:type="dxa"/>
            </w:tcMar>
          </w:tcPr>
          <w:p w14:paraId="60DD97E0" w14:textId="77777777" w:rsidR="00ED4B61" w:rsidRPr="00EE1D90" w:rsidRDefault="00ED4B61" w:rsidP="00037913">
            <w:pPr>
              <w:tabs>
                <w:tab w:val="num" w:pos="0"/>
              </w:tabs>
              <w:ind w:left="57" w:right="57"/>
              <w:rPr>
                <w:rFonts w:ascii="Times New Roman" w:hAnsi="Times New Roman" w:cs="Times New Roman"/>
                <w:sz w:val="22"/>
                <w:szCs w:val="22"/>
              </w:rPr>
            </w:pPr>
          </w:p>
        </w:tc>
        <w:tc>
          <w:tcPr>
            <w:tcW w:w="709" w:type="dxa"/>
            <w:vMerge/>
            <w:tcMar>
              <w:left w:w="28" w:type="dxa"/>
              <w:right w:w="28" w:type="dxa"/>
            </w:tcMar>
          </w:tcPr>
          <w:p w14:paraId="30184B16" w14:textId="77777777" w:rsidR="00ED4B61" w:rsidRPr="00EE1D90" w:rsidRDefault="00ED4B61" w:rsidP="00037913">
            <w:pPr>
              <w:tabs>
                <w:tab w:val="num" w:pos="0"/>
              </w:tabs>
              <w:spacing w:line="360" w:lineRule="auto"/>
              <w:ind w:left="57" w:right="57"/>
              <w:contextualSpacing/>
              <w:jc w:val="center"/>
              <w:rPr>
                <w:rFonts w:ascii="Times New Roman" w:hAnsi="Times New Roman" w:cs="Times New Roman"/>
                <w:sz w:val="22"/>
                <w:szCs w:val="22"/>
              </w:rPr>
            </w:pPr>
          </w:p>
        </w:tc>
        <w:tc>
          <w:tcPr>
            <w:tcW w:w="851" w:type="dxa"/>
            <w:tcMar>
              <w:left w:w="28" w:type="dxa"/>
              <w:right w:w="28" w:type="dxa"/>
            </w:tcMar>
          </w:tcPr>
          <w:p w14:paraId="2F05553F" w14:textId="261BC725" w:rsidR="00ED4B61" w:rsidRPr="00EE1D90" w:rsidRDefault="00ED4B61" w:rsidP="00037913">
            <w:pPr>
              <w:spacing w:line="360" w:lineRule="auto"/>
              <w:contextualSpacing/>
              <w:jc w:val="center"/>
              <w:rPr>
                <w:rFonts w:ascii="Times New Roman" w:hAnsi="Times New Roman" w:cs="Times New Roman"/>
                <w:sz w:val="22"/>
                <w:szCs w:val="22"/>
              </w:rPr>
            </w:pPr>
            <w:r w:rsidRPr="00EE1D90">
              <w:rPr>
                <w:rFonts w:ascii="Times New Roman" w:hAnsi="Times New Roman" w:cs="Times New Roman"/>
                <w:sz w:val="22"/>
                <w:szCs w:val="22"/>
              </w:rPr>
              <w:t>480</w:t>
            </w:r>
          </w:p>
        </w:tc>
        <w:tc>
          <w:tcPr>
            <w:tcW w:w="1559" w:type="dxa"/>
            <w:vMerge/>
            <w:tcMar>
              <w:left w:w="28" w:type="dxa"/>
              <w:right w:w="28" w:type="dxa"/>
            </w:tcMar>
          </w:tcPr>
          <w:p w14:paraId="7AA42BF3"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p>
        </w:tc>
        <w:tc>
          <w:tcPr>
            <w:tcW w:w="2977" w:type="dxa"/>
            <w:vMerge/>
            <w:tcMar>
              <w:left w:w="28" w:type="dxa"/>
              <w:right w:w="28" w:type="dxa"/>
            </w:tcMar>
          </w:tcPr>
          <w:p w14:paraId="0736EFDC" w14:textId="77777777" w:rsidR="00ED4B61" w:rsidRPr="00EE1D90" w:rsidRDefault="00ED4B61" w:rsidP="00037913">
            <w:pPr>
              <w:tabs>
                <w:tab w:val="num" w:pos="0"/>
              </w:tabs>
              <w:ind w:right="57"/>
              <w:rPr>
                <w:rFonts w:ascii="Times New Roman" w:hAnsi="Times New Roman" w:cs="Times New Roman"/>
                <w:sz w:val="22"/>
                <w:szCs w:val="22"/>
              </w:rPr>
            </w:pPr>
          </w:p>
        </w:tc>
      </w:tr>
      <w:tr w:rsidR="00ED4B61" w:rsidRPr="00EE1D90" w14:paraId="5F3D026D" w14:textId="77777777" w:rsidTr="00021EF4">
        <w:trPr>
          <w:trHeight w:val="192"/>
        </w:trPr>
        <w:tc>
          <w:tcPr>
            <w:tcW w:w="454" w:type="dxa"/>
            <w:tcMar>
              <w:left w:w="28" w:type="dxa"/>
              <w:right w:w="28" w:type="dxa"/>
            </w:tcMar>
          </w:tcPr>
          <w:p w14:paraId="333BC3F6" w14:textId="72649D5B"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8</w:t>
            </w:r>
          </w:p>
        </w:tc>
        <w:tc>
          <w:tcPr>
            <w:tcW w:w="2235" w:type="dxa"/>
            <w:tcMar>
              <w:left w:w="28" w:type="dxa"/>
              <w:right w:w="28" w:type="dxa"/>
            </w:tcMar>
          </w:tcPr>
          <w:p w14:paraId="16D9728F" w14:textId="4841D453" w:rsidR="00ED4B61" w:rsidRPr="00EE1D90" w:rsidRDefault="00ED4B61" w:rsidP="00021EF4">
            <w:pPr>
              <w:jc w:val="both"/>
              <w:rPr>
                <w:rFonts w:ascii="Times New Roman" w:hAnsi="Times New Roman" w:cs="Times New Roman"/>
                <w:sz w:val="22"/>
                <w:szCs w:val="22"/>
              </w:rPr>
            </w:pPr>
            <w:r w:rsidRPr="00EE1D90">
              <w:rPr>
                <w:rFonts w:ascii="Times New Roman" w:hAnsi="Times New Roman" w:cs="Times New Roman"/>
                <w:sz w:val="22"/>
                <w:szCs w:val="22"/>
              </w:rPr>
              <w:t xml:space="preserve">Перчатки КЩС тип 2 ГОСТ 20010-93 </w:t>
            </w:r>
          </w:p>
        </w:tc>
        <w:tc>
          <w:tcPr>
            <w:tcW w:w="1842" w:type="dxa"/>
            <w:vMerge/>
            <w:tcMar>
              <w:left w:w="28" w:type="dxa"/>
              <w:right w:w="28" w:type="dxa"/>
            </w:tcMar>
          </w:tcPr>
          <w:p w14:paraId="2F0CA8A6" w14:textId="77777777" w:rsidR="00ED4B61" w:rsidRPr="00EE1D90" w:rsidRDefault="00ED4B61" w:rsidP="00037913">
            <w:pPr>
              <w:tabs>
                <w:tab w:val="num" w:pos="0"/>
              </w:tabs>
              <w:ind w:left="57" w:right="57"/>
              <w:rPr>
                <w:rFonts w:ascii="Times New Roman" w:hAnsi="Times New Roman" w:cs="Times New Roman"/>
                <w:sz w:val="22"/>
                <w:szCs w:val="22"/>
              </w:rPr>
            </w:pPr>
          </w:p>
        </w:tc>
        <w:tc>
          <w:tcPr>
            <w:tcW w:w="709" w:type="dxa"/>
            <w:vMerge/>
            <w:tcMar>
              <w:left w:w="28" w:type="dxa"/>
              <w:right w:w="28" w:type="dxa"/>
            </w:tcMar>
          </w:tcPr>
          <w:p w14:paraId="13AEB3D6" w14:textId="77777777" w:rsidR="00ED4B61" w:rsidRPr="00EE1D90" w:rsidRDefault="00ED4B61" w:rsidP="00037913">
            <w:pPr>
              <w:tabs>
                <w:tab w:val="num" w:pos="0"/>
              </w:tabs>
              <w:spacing w:line="360" w:lineRule="auto"/>
              <w:ind w:left="57" w:right="57"/>
              <w:contextualSpacing/>
              <w:jc w:val="center"/>
              <w:rPr>
                <w:rFonts w:ascii="Times New Roman" w:hAnsi="Times New Roman" w:cs="Times New Roman"/>
                <w:sz w:val="22"/>
                <w:szCs w:val="22"/>
              </w:rPr>
            </w:pPr>
          </w:p>
        </w:tc>
        <w:tc>
          <w:tcPr>
            <w:tcW w:w="851" w:type="dxa"/>
            <w:tcMar>
              <w:left w:w="28" w:type="dxa"/>
              <w:right w:w="28" w:type="dxa"/>
            </w:tcMar>
          </w:tcPr>
          <w:p w14:paraId="3035CFD1" w14:textId="1F89BB7E" w:rsidR="00ED4B61" w:rsidRPr="00EE1D90" w:rsidRDefault="00ED4B61" w:rsidP="00037913">
            <w:pPr>
              <w:spacing w:line="360" w:lineRule="auto"/>
              <w:contextualSpacing/>
              <w:jc w:val="center"/>
              <w:rPr>
                <w:rFonts w:ascii="Times New Roman" w:hAnsi="Times New Roman" w:cs="Times New Roman"/>
                <w:sz w:val="22"/>
                <w:szCs w:val="22"/>
              </w:rPr>
            </w:pPr>
            <w:r w:rsidRPr="00EE1D90">
              <w:rPr>
                <w:rFonts w:ascii="Times New Roman" w:hAnsi="Times New Roman" w:cs="Times New Roman"/>
                <w:sz w:val="22"/>
                <w:szCs w:val="22"/>
              </w:rPr>
              <w:t>600</w:t>
            </w:r>
          </w:p>
        </w:tc>
        <w:tc>
          <w:tcPr>
            <w:tcW w:w="1559" w:type="dxa"/>
            <w:vMerge/>
            <w:tcMar>
              <w:left w:w="28" w:type="dxa"/>
              <w:right w:w="28" w:type="dxa"/>
            </w:tcMar>
          </w:tcPr>
          <w:p w14:paraId="1B724BCF"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p>
        </w:tc>
        <w:tc>
          <w:tcPr>
            <w:tcW w:w="2977" w:type="dxa"/>
            <w:vMerge/>
            <w:tcMar>
              <w:left w:w="28" w:type="dxa"/>
              <w:right w:w="28" w:type="dxa"/>
            </w:tcMar>
          </w:tcPr>
          <w:p w14:paraId="0AD31799" w14:textId="77777777" w:rsidR="00ED4B61" w:rsidRPr="00EE1D90" w:rsidRDefault="00ED4B61" w:rsidP="00037913">
            <w:pPr>
              <w:tabs>
                <w:tab w:val="num" w:pos="0"/>
              </w:tabs>
              <w:ind w:right="57"/>
              <w:rPr>
                <w:rFonts w:ascii="Times New Roman" w:hAnsi="Times New Roman" w:cs="Times New Roman"/>
                <w:sz w:val="22"/>
                <w:szCs w:val="22"/>
              </w:rPr>
            </w:pPr>
          </w:p>
        </w:tc>
      </w:tr>
      <w:tr w:rsidR="00ED4B61" w:rsidRPr="00EE1D90" w14:paraId="12D6D365" w14:textId="77777777" w:rsidTr="00021EF4">
        <w:trPr>
          <w:trHeight w:val="175"/>
        </w:trPr>
        <w:tc>
          <w:tcPr>
            <w:tcW w:w="454" w:type="dxa"/>
            <w:tcMar>
              <w:left w:w="28" w:type="dxa"/>
              <w:right w:w="28" w:type="dxa"/>
            </w:tcMar>
          </w:tcPr>
          <w:p w14:paraId="10A46619" w14:textId="452AFFBF"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9</w:t>
            </w:r>
          </w:p>
        </w:tc>
        <w:tc>
          <w:tcPr>
            <w:tcW w:w="2235" w:type="dxa"/>
            <w:tcMar>
              <w:left w:w="28" w:type="dxa"/>
              <w:right w:w="28" w:type="dxa"/>
            </w:tcMar>
          </w:tcPr>
          <w:p w14:paraId="0DED8714" w14:textId="213BDC18" w:rsidR="00ED4B61" w:rsidRPr="00EE1D90" w:rsidRDefault="00ED4B61" w:rsidP="00021EF4">
            <w:pPr>
              <w:jc w:val="both"/>
              <w:rPr>
                <w:rFonts w:ascii="Times New Roman" w:hAnsi="Times New Roman" w:cs="Times New Roman"/>
                <w:sz w:val="22"/>
                <w:szCs w:val="22"/>
              </w:rPr>
            </w:pPr>
            <w:r w:rsidRPr="00EE1D90">
              <w:rPr>
                <w:rFonts w:ascii="Times New Roman" w:hAnsi="Times New Roman" w:cs="Times New Roman"/>
                <w:sz w:val="22"/>
                <w:szCs w:val="22"/>
              </w:rPr>
              <w:t>Рукавицы хлопчатобумажные с брезентовым наладонником ГОСТ 12.4.010-75</w:t>
            </w:r>
          </w:p>
        </w:tc>
        <w:tc>
          <w:tcPr>
            <w:tcW w:w="1842" w:type="dxa"/>
            <w:vMerge/>
            <w:tcMar>
              <w:left w:w="28" w:type="dxa"/>
              <w:right w:w="28" w:type="dxa"/>
            </w:tcMar>
          </w:tcPr>
          <w:p w14:paraId="6C63D45E" w14:textId="77777777" w:rsidR="00ED4B61" w:rsidRPr="00EE1D90" w:rsidRDefault="00ED4B61" w:rsidP="00037913">
            <w:pPr>
              <w:tabs>
                <w:tab w:val="num" w:pos="0"/>
              </w:tabs>
              <w:ind w:left="57" w:right="57"/>
              <w:rPr>
                <w:rFonts w:ascii="Times New Roman" w:hAnsi="Times New Roman" w:cs="Times New Roman"/>
                <w:sz w:val="22"/>
                <w:szCs w:val="22"/>
              </w:rPr>
            </w:pPr>
          </w:p>
        </w:tc>
        <w:tc>
          <w:tcPr>
            <w:tcW w:w="709" w:type="dxa"/>
            <w:vMerge/>
            <w:tcMar>
              <w:left w:w="28" w:type="dxa"/>
              <w:right w:w="28" w:type="dxa"/>
            </w:tcMar>
          </w:tcPr>
          <w:p w14:paraId="4CD70CA3" w14:textId="77777777" w:rsidR="00ED4B61" w:rsidRPr="00EE1D90" w:rsidRDefault="00ED4B61" w:rsidP="00037913">
            <w:pPr>
              <w:tabs>
                <w:tab w:val="num" w:pos="0"/>
              </w:tabs>
              <w:spacing w:line="360" w:lineRule="auto"/>
              <w:ind w:left="57" w:right="57"/>
              <w:contextualSpacing/>
              <w:jc w:val="center"/>
              <w:rPr>
                <w:rFonts w:ascii="Times New Roman" w:hAnsi="Times New Roman" w:cs="Times New Roman"/>
                <w:sz w:val="22"/>
                <w:szCs w:val="22"/>
              </w:rPr>
            </w:pPr>
          </w:p>
        </w:tc>
        <w:tc>
          <w:tcPr>
            <w:tcW w:w="851" w:type="dxa"/>
            <w:tcMar>
              <w:left w:w="28" w:type="dxa"/>
              <w:right w:w="28" w:type="dxa"/>
            </w:tcMar>
          </w:tcPr>
          <w:p w14:paraId="710CB808" w14:textId="2B72D691" w:rsidR="00ED4B61" w:rsidRPr="00EE1D90" w:rsidRDefault="00ED4B61" w:rsidP="00037913">
            <w:pPr>
              <w:spacing w:line="360" w:lineRule="auto"/>
              <w:contextualSpacing/>
              <w:jc w:val="center"/>
              <w:rPr>
                <w:rFonts w:ascii="Times New Roman" w:hAnsi="Times New Roman" w:cs="Times New Roman"/>
                <w:sz w:val="22"/>
                <w:szCs w:val="22"/>
              </w:rPr>
            </w:pPr>
            <w:r w:rsidRPr="00EE1D90">
              <w:rPr>
                <w:rFonts w:ascii="Times New Roman" w:hAnsi="Times New Roman" w:cs="Times New Roman"/>
                <w:sz w:val="22"/>
                <w:szCs w:val="22"/>
              </w:rPr>
              <w:t>300</w:t>
            </w:r>
          </w:p>
        </w:tc>
        <w:tc>
          <w:tcPr>
            <w:tcW w:w="1559" w:type="dxa"/>
            <w:vMerge/>
            <w:tcMar>
              <w:left w:w="28" w:type="dxa"/>
              <w:right w:w="28" w:type="dxa"/>
            </w:tcMar>
          </w:tcPr>
          <w:p w14:paraId="0FFCFD8D"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p>
        </w:tc>
        <w:tc>
          <w:tcPr>
            <w:tcW w:w="2977" w:type="dxa"/>
            <w:vMerge/>
            <w:tcMar>
              <w:left w:w="28" w:type="dxa"/>
              <w:right w:w="28" w:type="dxa"/>
            </w:tcMar>
          </w:tcPr>
          <w:p w14:paraId="7797BA66" w14:textId="77777777" w:rsidR="00ED4B61" w:rsidRPr="00EE1D90" w:rsidRDefault="00ED4B61" w:rsidP="00037913">
            <w:pPr>
              <w:tabs>
                <w:tab w:val="num" w:pos="0"/>
              </w:tabs>
              <w:ind w:right="57"/>
              <w:rPr>
                <w:rFonts w:ascii="Times New Roman" w:hAnsi="Times New Roman" w:cs="Times New Roman"/>
                <w:sz w:val="22"/>
                <w:szCs w:val="22"/>
              </w:rPr>
            </w:pPr>
          </w:p>
        </w:tc>
      </w:tr>
    </w:tbl>
    <w:p w14:paraId="2C0CC347" w14:textId="77777777" w:rsidR="005043E5" w:rsidRPr="00EE1D90" w:rsidRDefault="005043E5">
      <w:pPr>
        <w:snapToGrid w:val="0"/>
        <w:jc w:val="both"/>
        <w:rPr>
          <w:rFonts w:ascii="Times New Roman" w:hAnsi="Times New Roman" w:cs="Times New Roman"/>
          <w:sz w:val="22"/>
          <w:szCs w:val="22"/>
        </w:rPr>
      </w:pPr>
    </w:p>
    <w:p w14:paraId="00AC4F51" w14:textId="544B6FC0" w:rsidR="005043E5" w:rsidRPr="00B029B4" w:rsidRDefault="008B06CB" w:rsidP="008B06CB">
      <w:pPr>
        <w:pStyle w:val="1"/>
        <w:rPr>
          <w:rFonts w:ascii="Times New Roman" w:hAnsi="Times New Roman" w:cs="Times New Roman"/>
          <w:color w:val="auto"/>
          <w:sz w:val="24"/>
          <w:szCs w:val="24"/>
        </w:rPr>
      </w:pPr>
      <w:bookmarkStart w:id="4" w:name="_Toc74745880"/>
      <w:r w:rsidRPr="00B029B4">
        <w:rPr>
          <w:rFonts w:ascii="Times New Roman" w:hAnsi="Times New Roman" w:cs="Times New Roman"/>
          <w:color w:val="auto"/>
          <w:sz w:val="24"/>
          <w:szCs w:val="24"/>
        </w:rPr>
        <w:t xml:space="preserve">2.2 </w:t>
      </w:r>
      <w:r w:rsidR="00324F62" w:rsidRPr="00B029B4">
        <w:rPr>
          <w:rFonts w:ascii="Times New Roman" w:hAnsi="Times New Roman" w:cs="Times New Roman"/>
          <w:color w:val="auto"/>
          <w:sz w:val="24"/>
          <w:szCs w:val="24"/>
        </w:rPr>
        <w:t>Коммерческая часть</w:t>
      </w:r>
      <w:bookmarkEnd w:id="4"/>
    </w:p>
    <w:p w14:paraId="3197FAE5" w14:textId="135496DF" w:rsidR="00763F8C" w:rsidRPr="00B25D6D" w:rsidRDefault="00375975" w:rsidP="00B25D6D">
      <w:pPr>
        <w:pStyle w:val="af8"/>
        <w:numPr>
          <w:ilvl w:val="0"/>
          <w:numId w:val="25"/>
        </w:numPr>
        <w:ind w:left="426"/>
        <w:jc w:val="both"/>
        <w:rPr>
          <w:rFonts w:ascii="Times New Roman" w:hAnsi="Times New Roman" w:cs="Times New Roman"/>
          <w:sz w:val="24"/>
          <w:szCs w:val="24"/>
          <w:u w:val="single"/>
        </w:rPr>
      </w:pPr>
      <w:r>
        <w:rPr>
          <w:rFonts w:ascii="Times New Roman" w:hAnsi="Times New Roman" w:cs="Times New Roman"/>
          <w:sz w:val="24"/>
          <w:szCs w:val="24"/>
        </w:rPr>
        <w:t>С</w:t>
      </w:r>
      <w:r w:rsidR="008A6C81" w:rsidRPr="0049339F">
        <w:rPr>
          <w:rFonts w:ascii="Times New Roman" w:hAnsi="Times New Roman" w:cs="Times New Roman"/>
          <w:sz w:val="24"/>
          <w:szCs w:val="24"/>
        </w:rPr>
        <w:t xml:space="preserve">рок поставки </w:t>
      </w:r>
      <w:r w:rsidR="00304394">
        <w:rPr>
          <w:rFonts w:ascii="Times New Roman" w:hAnsi="Times New Roman" w:cs="Times New Roman"/>
          <w:sz w:val="24"/>
          <w:szCs w:val="24"/>
        </w:rPr>
        <w:t>Товара</w:t>
      </w:r>
      <w:r>
        <w:rPr>
          <w:rFonts w:ascii="Times New Roman" w:hAnsi="Times New Roman" w:cs="Times New Roman"/>
          <w:sz w:val="24"/>
          <w:szCs w:val="24"/>
        </w:rPr>
        <w:t xml:space="preserve">: </w:t>
      </w:r>
      <w:r w:rsidR="00ED4B61" w:rsidRPr="006E6739">
        <w:rPr>
          <w:rFonts w:ascii="Times New Roman" w:hAnsi="Times New Roman"/>
          <w:sz w:val="24"/>
          <w:szCs w:val="24"/>
        </w:rPr>
        <w:t xml:space="preserve">Поставка партии Товара осуществляется Поставщиком в течение </w:t>
      </w:r>
      <w:r w:rsidR="00ED4B61">
        <w:rPr>
          <w:rFonts w:ascii="Times New Roman" w:hAnsi="Times New Roman"/>
          <w:sz w:val="24"/>
          <w:szCs w:val="24"/>
        </w:rPr>
        <w:t xml:space="preserve">10 </w:t>
      </w:r>
      <w:r w:rsidR="00ED4B61" w:rsidRPr="006E6739">
        <w:rPr>
          <w:rFonts w:ascii="Times New Roman" w:hAnsi="Times New Roman"/>
          <w:sz w:val="24"/>
          <w:szCs w:val="24"/>
        </w:rPr>
        <w:t>(</w:t>
      </w:r>
      <w:r w:rsidR="00ED4B61">
        <w:rPr>
          <w:rFonts w:ascii="Times New Roman" w:hAnsi="Times New Roman"/>
          <w:sz w:val="24"/>
          <w:szCs w:val="24"/>
        </w:rPr>
        <w:t>Десяти</w:t>
      </w:r>
      <w:r w:rsidR="00ED4B61" w:rsidRPr="006E6739">
        <w:rPr>
          <w:rFonts w:ascii="Times New Roman" w:hAnsi="Times New Roman"/>
          <w:sz w:val="24"/>
          <w:szCs w:val="24"/>
        </w:rPr>
        <w:t xml:space="preserve">) </w:t>
      </w:r>
      <w:r w:rsidR="006425BD">
        <w:rPr>
          <w:rFonts w:ascii="Times New Roman" w:eastAsia="Calibri" w:hAnsi="Times New Roman" w:cs="Times New Roman"/>
          <w:sz w:val="24"/>
          <w:szCs w:val="24"/>
          <w:lang w:eastAsia="en-US"/>
        </w:rPr>
        <w:t>рабочих</w:t>
      </w:r>
      <w:r w:rsidR="00ED4B61" w:rsidRPr="006E6739">
        <w:rPr>
          <w:rFonts w:ascii="Times New Roman" w:hAnsi="Times New Roman"/>
          <w:sz w:val="24"/>
          <w:szCs w:val="24"/>
        </w:rPr>
        <w:t xml:space="preserve"> дней с момента получения предварительной заявки Заказчика на партию Товара.</w:t>
      </w:r>
      <w:r w:rsidR="00ED4B61" w:rsidRPr="00DD0840">
        <w:rPr>
          <w:rFonts w:ascii="Times New Roman" w:hAnsi="Times New Roman"/>
          <w:sz w:val="24"/>
          <w:szCs w:val="24"/>
        </w:rPr>
        <w:t xml:space="preserve"> Поставка Товара осуществляется партиями, согласно конкретным заявкам Заказчика, по </w:t>
      </w:r>
      <w:r w:rsidR="00ED4B61" w:rsidRPr="006E6739">
        <w:rPr>
          <w:rFonts w:ascii="Times New Roman" w:hAnsi="Times New Roman"/>
          <w:sz w:val="24"/>
          <w:szCs w:val="24"/>
        </w:rPr>
        <w:t>возникновению потребности.</w:t>
      </w:r>
    </w:p>
    <w:p w14:paraId="50F53BD5" w14:textId="7DF6E9EB" w:rsidR="005043E5" w:rsidRPr="008A6C81" w:rsidRDefault="00324F62" w:rsidP="00763F8C">
      <w:pPr>
        <w:pStyle w:val="af8"/>
        <w:numPr>
          <w:ilvl w:val="0"/>
          <w:numId w:val="25"/>
        </w:numPr>
        <w:ind w:left="426"/>
        <w:jc w:val="both"/>
        <w:rPr>
          <w:rFonts w:ascii="Times New Roman" w:hAnsi="Times New Roman" w:cs="Times New Roman"/>
          <w:sz w:val="24"/>
        </w:rPr>
      </w:pPr>
      <w:r w:rsidRPr="0049339F">
        <w:rPr>
          <w:rFonts w:ascii="Times New Roman" w:hAnsi="Times New Roman" w:cs="Times New Roman"/>
          <w:sz w:val="24"/>
          <w:szCs w:val="24"/>
        </w:rPr>
        <w:t xml:space="preserve">Условия поставки </w:t>
      </w:r>
      <w:r w:rsidR="008A6C81" w:rsidRPr="0049339F">
        <w:rPr>
          <w:rFonts w:ascii="Times New Roman" w:hAnsi="Times New Roman" w:cs="Times New Roman"/>
          <w:sz w:val="24"/>
          <w:szCs w:val="24"/>
        </w:rPr>
        <w:t xml:space="preserve">МТР и </w:t>
      </w:r>
      <w:r w:rsidRPr="0049339F">
        <w:rPr>
          <w:rFonts w:ascii="Times New Roman" w:hAnsi="Times New Roman" w:cs="Times New Roman"/>
          <w:sz w:val="24"/>
          <w:szCs w:val="24"/>
        </w:rPr>
        <w:t>выполнения работ</w:t>
      </w:r>
      <w:r w:rsidRPr="008A6C81">
        <w:rPr>
          <w:rFonts w:ascii="Times New Roman" w:hAnsi="Times New Roman" w:cs="Times New Roman"/>
          <w:sz w:val="24"/>
        </w:rPr>
        <w:t>: в соответствии с Техническим заданием.</w:t>
      </w:r>
    </w:p>
    <w:p w14:paraId="6B866E77" w14:textId="3F37BD19" w:rsidR="00763F8C" w:rsidRPr="00763F8C" w:rsidRDefault="00324F62" w:rsidP="00B25D6D">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 xml:space="preserve">Условия оплаты: </w:t>
      </w:r>
      <w:r w:rsidR="00B25D6D" w:rsidRPr="00B25D6D">
        <w:rPr>
          <w:rFonts w:ascii="Times New Roman" w:hAnsi="Times New Roman" w:cs="Times New Roman"/>
          <w:sz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437185D7" w14:textId="28A8151A" w:rsidR="005043E5" w:rsidRPr="00E8605E" w:rsidRDefault="00324F62" w:rsidP="00763F8C">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Валюта: 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5" w:name="_Toc74745881"/>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lastRenderedPageBreak/>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Pr="00104EF3" w:rsidRDefault="00324F62" w:rsidP="008B06CB">
      <w:pPr>
        <w:pStyle w:val="1"/>
        <w:rPr>
          <w:rFonts w:ascii="Times New Roman" w:hAnsi="Times New Roman" w:cs="Times New Roman"/>
          <w:b/>
          <w:color w:val="auto"/>
          <w:sz w:val="24"/>
          <w:szCs w:val="24"/>
        </w:rPr>
      </w:pPr>
      <w:bookmarkStart w:id="6" w:name="_Toc74745882"/>
      <w:r w:rsidRPr="00104EF3">
        <w:rPr>
          <w:rFonts w:ascii="Times New Roman" w:hAnsi="Times New Roman" w:cs="Times New Roman"/>
          <w:b/>
          <w:color w:val="auto"/>
          <w:sz w:val="24"/>
          <w:szCs w:val="24"/>
        </w:rPr>
        <w:lastRenderedPageBreak/>
        <w:t>4. Подготовка Предложений</w:t>
      </w:r>
      <w:bookmarkEnd w:id="6"/>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3AC94A9"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E47E59">
        <w:rPr>
          <w:rFonts w:ascii="Times New Roman" w:hAnsi="Times New Roman"/>
          <w:b/>
          <w:sz w:val="24"/>
        </w:rPr>
        <w:t>«</w:t>
      </w:r>
      <w:r w:rsidR="00ED4B61">
        <w:rPr>
          <w:rFonts w:ascii="Times New Roman" w:hAnsi="Times New Roman"/>
          <w:b/>
          <w:sz w:val="24"/>
        </w:rPr>
        <w:t>31</w:t>
      </w:r>
      <w:r w:rsidRPr="005F39D6">
        <w:rPr>
          <w:rFonts w:ascii="Times New Roman" w:hAnsi="Times New Roman"/>
          <w:b/>
          <w:sz w:val="24"/>
        </w:rPr>
        <w:t xml:space="preserve">» </w:t>
      </w:r>
      <w:r w:rsidR="00ED4B61">
        <w:rPr>
          <w:rFonts w:ascii="Times New Roman" w:hAnsi="Times New Roman"/>
          <w:b/>
          <w:sz w:val="24"/>
        </w:rPr>
        <w:t>марта</w:t>
      </w:r>
      <w:r w:rsidR="002D7B46">
        <w:rPr>
          <w:rFonts w:ascii="Times New Roman" w:hAnsi="Times New Roman"/>
          <w:b/>
          <w:sz w:val="24"/>
        </w:rPr>
        <w:t xml:space="preserve"> </w:t>
      </w:r>
      <w:r w:rsidR="00E47E59">
        <w:rPr>
          <w:rFonts w:ascii="Times New Roman" w:hAnsi="Times New Roman"/>
          <w:b/>
          <w:sz w:val="24"/>
        </w:rPr>
        <w:t>2022</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21F41D7" w14:textId="77777777" w:rsidR="0013299D" w:rsidRDefault="0013299D" w:rsidP="0013299D">
      <w:pPr>
        <w:snapToGrid w:val="0"/>
        <w:jc w:val="both"/>
        <w:rPr>
          <w:rFonts w:ascii="Times New Roman" w:hAnsi="Times New Roman"/>
          <w:sz w:val="24"/>
        </w:rPr>
      </w:pPr>
      <w:r>
        <w:rPr>
          <w:rFonts w:ascii="Times New Roman" w:hAnsi="Times New Roman"/>
          <w:sz w:val="24"/>
        </w:rPr>
        <w:t xml:space="preserve">4.1.8 </w:t>
      </w:r>
      <w:r w:rsidRPr="000F1831">
        <w:rPr>
          <w:rFonts w:ascii="Times New Roman" w:hAnsi="Times New Roman"/>
          <w:sz w:val="24"/>
          <w:highlight w:val="yellow"/>
        </w:rPr>
        <w:t>Допускается подача предложений на отдельные позиции по вышеуказанному перечню продукции</w:t>
      </w:r>
      <w:r>
        <w:rPr>
          <w:rFonts w:ascii="Times New Roman" w:hAnsi="Times New Roman"/>
          <w:sz w:val="24"/>
        </w:rPr>
        <w:t>.</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lastRenderedPageBreak/>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Pr="002C4A0D" w:rsidRDefault="00324F62" w:rsidP="008B06CB">
      <w:pPr>
        <w:pStyle w:val="1"/>
        <w:rPr>
          <w:rFonts w:ascii="Times New Roman" w:hAnsi="Times New Roman" w:cs="Times New Roman"/>
          <w:b/>
          <w:color w:val="auto"/>
          <w:sz w:val="24"/>
          <w:szCs w:val="24"/>
        </w:rPr>
      </w:pPr>
      <w:bookmarkStart w:id="7" w:name="_Toc74745883"/>
      <w:r w:rsidRPr="002C4A0D">
        <w:rPr>
          <w:rFonts w:ascii="Times New Roman" w:hAnsi="Times New Roman" w:cs="Times New Roman"/>
          <w:b/>
          <w:color w:val="auto"/>
          <w:sz w:val="24"/>
          <w:szCs w:val="24"/>
        </w:rPr>
        <w:t>5. Подача предложений и их прием.</w:t>
      </w:r>
      <w:bookmarkEnd w:id="7"/>
    </w:p>
    <w:p w14:paraId="6C39B737" w14:textId="55BE2A72" w:rsidR="008E29E9" w:rsidRDefault="008E29E9" w:rsidP="008E29E9">
      <w:pPr>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w:t>
      </w:r>
      <w:r w:rsidRPr="00D03A01">
        <w:rPr>
          <w:rFonts w:ascii="Times New Roman" w:hAnsi="Times New Roman"/>
          <w:sz w:val="24"/>
        </w:rPr>
        <w:t xml:space="preserve">с </w:t>
      </w:r>
      <w:r w:rsidR="003B5DEC">
        <w:rPr>
          <w:rFonts w:ascii="Times New Roman" w:hAnsi="Times New Roman"/>
          <w:b/>
          <w:sz w:val="24"/>
        </w:rPr>
        <w:t>«01</w:t>
      </w:r>
      <w:r w:rsidR="00E8605E" w:rsidRPr="00D03A01">
        <w:rPr>
          <w:rFonts w:ascii="Times New Roman" w:hAnsi="Times New Roman"/>
          <w:b/>
          <w:sz w:val="24"/>
        </w:rPr>
        <w:t xml:space="preserve">» </w:t>
      </w:r>
      <w:r w:rsidR="003B5DEC">
        <w:rPr>
          <w:rFonts w:ascii="Times New Roman" w:hAnsi="Times New Roman"/>
          <w:b/>
          <w:sz w:val="24"/>
        </w:rPr>
        <w:t>февраля</w:t>
      </w:r>
      <w:r w:rsidR="00DB59C8">
        <w:rPr>
          <w:rFonts w:ascii="Times New Roman" w:hAnsi="Times New Roman"/>
          <w:b/>
          <w:sz w:val="24"/>
        </w:rPr>
        <w:t xml:space="preserve"> 2022</w:t>
      </w:r>
      <w:r w:rsidRPr="00D03A01">
        <w:rPr>
          <w:rFonts w:ascii="Times New Roman" w:hAnsi="Times New Roman"/>
          <w:b/>
          <w:sz w:val="24"/>
        </w:rPr>
        <w:t xml:space="preserve"> г.</w:t>
      </w:r>
      <w:r w:rsidR="00421C50" w:rsidRPr="00D03A01">
        <w:rPr>
          <w:rFonts w:ascii="Times New Roman" w:hAnsi="Times New Roman"/>
          <w:sz w:val="24"/>
        </w:rPr>
        <w:t xml:space="preserve"> </w:t>
      </w:r>
      <w:r w:rsidRPr="00D03A01">
        <w:rPr>
          <w:rFonts w:ascii="Times New Roman" w:hAnsi="Times New Roman"/>
          <w:sz w:val="24"/>
        </w:rPr>
        <w:t>(по местному времени организатора закупки) в электронной форме в соответствии с регламентом и функционалом</w:t>
      </w:r>
      <w:r w:rsidRPr="004A27DF">
        <w:rPr>
          <w:rFonts w:ascii="Times New Roman" w:hAnsi="Times New Roman"/>
          <w:sz w:val="24"/>
        </w:rPr>
        <w:t xml:space="preserve"> ЭТП.</w:t>
      </w:r>
    </w:p>
    <w:p w14:paraId="7D369D4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5.2 </w:t>
      </w:r>
      <w:r w:rsidRPr="004A27DF">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E163C">
          <w:rPr>
            <w:rStyle w:val="a7"/>
            <w:rFonts w:ascii="Times New Roman" w:hAnsi="Times New Roman"/>
            <w:sz w:val="24"/>
          </w:rPr>
          <w:t>www.roseltorg.ru</w:t>
        </w:r>
      </w:hyperlink>
      <w:r>
        <w:rPr>
          <w:rFonts w:ascii="Times New Roman" w:hAnsi="Times New Roman"/>
          <w:sz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04EF3" w:rsidRDefault="00324F62" w:rsidP="008B06CB">
      <w:pPr>
        <w:pStyle w:val="1"/>
        <w:rPr>
          <w:rFonts w:ascii="Times New Roman" w:hAnsi="Times New Roman" w:cs="Times New Roman"/>
          <w:b/>
          <w:color w:val="auto"/>
          <w:sz w:val="24"/>
          <w:szCs w:val="24"/>
        </w:rPr>
      </w:pPr>
      <w:bookmarkStart w:id="8" w:name="_Toc74745884"/>
      <w:r w:rsidRPr="00104EF3">
        <w:rPr>
          <w:rFonts w:ascii="Times New Roman" w:hAnsi="Times New Roman" w:cs="Times New Roman"/>
          <w:b/>
          <w:color w:val="auto"/>
          <w:sz w:val="24"/>
          <w:szCs w:val="24"/>
        </w:rPr>
        <w:t>6. Оценка Предложений и проведение переговоров</w:t>
      </w:r>
      <w:bookmarkEnd w:id="8"/>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lastRenderedPageBreak/>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9" w:name="_Toc74745885"/>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9"/>
    </w:p>
    <w:p w14:paraId="6E8BE45D" w14:textId="37369AC7" w:rsid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срок до </w:t>
      </w:r>
      <w:r w:rsidRPr="00B5186B">
        <w:rPr>
          <w:rFonts w:ascii="Times New Roman" w:hAnsi="Times New Roman" w:cs="Times New Roman"/>
          <w:b/>
          <w:sz w:val="24"/>
          <w:szCs w:val="24"/>
        </w:rPr>
        <w:t>«</w:t>
      </w:r>
      <w:r w:rsidR="00966696">
        <w:rPr>
          <w:rFonts w:ascii="Times New Roman" w:hAnsi="Times New Roman" w:cs="Times New Roman"/>
          <w:b/>
          <w:sz w:val="24"/>
          <w:szCs w:val="24"/>
        </w:rPr>
        <w:t>09</w:t>
      </w:r>
      <w:r w:rsidRPr="00B5186B">
        <w:rPr>
          <w:rFonts w:ascii="Times New Roman" w:hAnsi="Times New Roman" w:cs="Times New Roman"/>
          <w:b/>
          <w:sz w:val="24"/>
          <w:szCs w:val="24"/>
        </w:rPr>
        <w:t xml:space="preserve">» </w:t>
      </w:r>
      <w:r w:rsidR="00DB59C8">
        <w:rPr>
          <w:rFonts w:ascii="Times New Roman" w:hAnsi="Times New Roman" w:cs="Times New Roman"/>
          <w:b/>
          <w:sz w:val="24"/>
          <w:szCs w:val="24"/>
        </w:rPr>
        <w:t>марта 2022</w:t>
      </w:r>
      <w:r w:rsidRPr="00B5186B">
        <w:rPr>
          <w:rFonts w:ascii="Times New Roman" w:hAnsi="Times New Roman" w:cs="Times New Roman"/>
          <w:b/>
          <w:sz w:val="24"/>
          <w:szCs w:val="24"/>
        </w:rPr>
        <w:t>г.</w:t>
      </w:r>
      <w:r w:rsidRPr="00B5186B">
        <w:rPr>
          <w:rFonts w:ascii="Times New Roman" w:hAnsi="Times New Roman" w:cs="Times New Roman"/>
          <w:sz w:val="24"/>
          <w:szCs w:val="24"/>
        </w:rPr>
        <w:t xml:space="preserve"> </w:t>
      </w:r>
      <w:r w:rsidR="00A203C0" w:rsidRPr="00B5186B">
        <w:rPr>
          <w:rFonts w:ascii="Times New Roman" w:hAnsi="Times New Roman" w:cs="Times New Roman"/>
          <w:sz w:val="24"/>
          <w:szCs w:val="24"/>
        </w:rPr>
        <w:t>определит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F0D0353" w14:textId="0864D808" w:rsidR="0013299D" w:rsidRPr="00A96FBA" w:rsidRDefault="0013299D" w:rsidP="00A96FBA">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7.2 </w:t>
      </w:r>
      <w:r w:rsidRPr="000F1831">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20AE8A53" w:rsidR="005043E5" w:rsidRDefault="0013299D" w:rsidP="00006628">
      <w:pPr>
        <w:widowControl w:val="0"/>
        <w:tabs>
          <w:tab w:val="left" w:pos="1134"/>
        </w:tabs>
        <w:spacing w:after="120"/>
        <w:contextualSpacing/>
        <w:jc w:val="both"/>
        <w:rPr>
          <w:rFonts w:ascii="Times New Roman" w:hAnsi="Times New Roman"/>
          <w:sz w:val="24"/>
        </w:rPr>
      </w:pPr>
      <w:r>
        <w:rPr>
          <w:rFonts w:ascii="Times New Roman" w:hAnsi="Times New Roman" w:cs="Times New Roman"/>
          <w:sz w:val="24"/>
          <w:szCs w:val="24"/>
        </w:rPr>
        <w:t>7.3</w:t>
      </w:r>
      <w:r w:rsidR="00A96FBA" w:rsidRPr="00A96FBA">
        <w:rPr>
          <w:rFonts w:ascii="Times New Roman" w:hAnsi="Times New Roman" w:cs="Times New Roman"/>
          <w:sz w:val="24"/>
          <w:szCs w:val="24"/>
        </w:rPr>
        <w:t xml:space="preserve">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00A96FBA" w:rsidRPr="00A96FBA">
        <w:rPr>
          <w:rFonts w:ascii="Times New Roman" w:hAnsi="Times New Roman"/>
          <w:sz w:val="24"/>
        </w:rPr>
        <w:t>МТР и выполняемых работ.</w:t>
      </w:r>
    </w:p>
    <w:p w14:paraId="53D366EC" w14:textId="72EEF026" w:rsidR="008A2037" w:rsidRDefault="0013299D" w:rsidP="008A2037">
      <w:pPr>
        <w:snapToGrid w:val="0"/>
        <w:jc w:val="both"/>
        <w:rPr>
          <w:rFonts w:ascii="Times New Roman" w:hAnsi="Times New Roman" w:cs="Times New Roman"/>
          <w:sz w:val="24"/>
        </w:rPr>
      </w:pPr>
      <w:r>
        <w:rPr>
          <w:rFonts w:ascii="Times New Roman" w:hAnsi="Times New Roman" w:cs="Times New Roman"/>
          <w:sz w:val="24"/>
        </w:rPr>
        <w:t>7.4</w:t>
      </w:r>
      <w:r w:rsidR="008A2037">
        <w:t xml:space="preserve"> </w:t>
      </w:r>
      <w:r w:rsidR="008A2037"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sidR="008A2037">
        <w:rPr>
          <w:rFonts w:ascii="Times New Roman" w:hAnsi="Times New Roman" w:cs="Times New Roman"/>
          <w:sz w:val="24"/>
        </w:rPr>
        <w:t>7.2</w:t>
      </w:r>
      <w:r w:rsidR="008A2037" w:rsidRPr="005D1F03">
        <w:rPr>
          <w:rFonts w:ascii="Times New Roman" w:hAnsi="Times New Roman" w:cs="Times New Roman"/>
          <w:sz w:val="24"/>
        </w:rPr>
        <w:t xml:space="preserve"> закупочной документации срока.</w:t>
      </w:r>
    </w:p>
    <w:p w14:paraId="195D6ABE" w14:textId="115D6B87" w:rsidR="005A6F6E" w:rsidRPr="00152586" w:rsidRDefault="0013299D" w:rsidP="008A2037">
      <w:pPr>
        <w:snapToGrid w:val="0"/>
        <w:jc w:val="both"/>
        <w:rPr>
          <w:rFonts w:ascii="Times New Roman" w:hAnsi="Times New Roman" w:cs="Times New Roman"/>
          <w:sz w:val="24"/>
        </w:rPr>
      </w:pPr>
      <w:r>
        <w:rPr>
          <w:rFonts w:ascii="Times New Roman" w:hAnsi="Times New Roman" w:cs="Times New Roman"/>
          <w:sz w:val="24"/>
        </w:rPr>
        <w:t>7.5</w:t>
      </w:r>
      <w:r w:rsidR="005A6F6E">
        <w:rPr>
          <w:rFonts w:ascii="Times New Roman" w:hAnsi="Times New Roman" w:cs="Times New Roman"/>
          <w:sz w:val="24"/>
        </w:rPr>
        <w:t xml:space="preserve">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762071B" w:rsidR="005043E5" w:rsidRPr="005D514D" w:rsidRDefault="008A2037">
      <w:pPr>
        <w:snapToGrid w:val="0"/>
        <w:jc w:val="both"/>
        <w:rPr>
          <w:rFonts w:ascii="Times New Roman" w:hAnsi="Times New Roman" w:cs="Times New Roman"/>
          <w:sz w:val="24"/>
        </w:rPr>
      </w:pPr>
      <w:r>
        <w:rPr>
          <w:rFonts w:ascii="Times New Roman" w:hAnsi="Times New Roman" w:cs="Times New Roman"/>
          <w:sz w:val="24"/>
        </w:rPr>
        <w:t>7.</w:t>
      </w:r>
      <w:r w:rsidR="0013299D">
        <w:rPr>
          <w:rFonts w:ascii="Times New Roman" w:hAnsi="Times New Roman" w:cs="Times New Roman"/>
          <w:sz w:val="24"/>
        </w:rPr>
        <w:t>6</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74745886"/>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1"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FEE3266" w14:textId="77777777" w:rsidR="005043E5" w:rsidRPr="00F61ECD" w:rsidRDefault="005043E5">
      <w:pPr>
        <w:snapToGrid w:val="0"/>
        <w:contextualSpacing/>
        <w:jc w:val="both"/>
        <w:rPr>
          <w:rFonts w:ascii="Times New Roman" w:hAnsi="Times New Roman"/>
          <w:sz w:val="22"/>
        </w:rPr>
      </w:pPr>
    </w:p>
    <w:p w14:paraId="10103DD6" w14:textId="77777777" w:rsidR="005043E5" w:rsidRDefault="005043E5">
      <w:pPr>
        <w:snapToGrid w:val="0"/>
        <w:contextualSpacing/>
        <w:jc w:val="both"/>
        <w:rPr>
          <w:rFonts w:ascii="Times New Roman" w:hAnsi="Times New Roman"/>
          <w:sz w:val="22"/>
        </w:rPr>
      </w:pP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74745887"/>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74745888"/>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42A1205C"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DB59C8">
        <w:rPr>
          <w:rFonts w:ascii="Times New Roman" w:hAnsi="Times New Roman"/>
          <w:sz w:val="22"/>
        </w:rPr>
        <w:t>22</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715B7A42"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B24FF7">
        <w:rPr>
          <w:rFonts w:ascii="Times New Roman" w:hAnsi="Times New Roman"/>
          <w:b/>
          <w:sz w:val="22"/>
        </w:rPr>
        <w:t>п</w:t>
      </w:r>
      <w:r w:rsidR="00B24FF7" w:rsidRPr="00B24FF7">
        <w:rPr>
          <w:rFonts w:ascii="Times New Roman" w:hAnsi="Times New Roman"/>
          <w:b/>
          <w:sz w:val="22"/>
        </w:rPr>
        <w:t>оставк</w:t>
      </w:r>
      <w:r w:rsidR="00B24FF7">
        <w:rPr>
          <w:rFonts w:ascii="Times New Roman" w:hAnsi="Times New Roman"/>
          <w:b/>
          <w:sz w:val="22"/>
        </w:rPr>
        <w:t>у</w:t>
      </w:r>
      <w:r w:rsidR="00DB59C8">
        <w:rPr>
          <w:rFonts w:ascii="Times New Roman" w:hAnsi="Times New Roman"/>
          <w:b/>
          <w:sz w:val="22"/>
        </w:rPr>
        <w:t xml:space="preserve"> перчаток</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3B84B4F0" w14:textId="01F478D0" w:rsidR="005043E5" w:rsidRDefault="00324F62">
      <w:pPr>
        <w:snapToGrid w:val="0"/>
        <w:jc w:val="both"/>
        <w:rPr>
          <w:rFonts w:ascii="Times New Roman" w:hAnsi="Times New Roman"/>
          <w:sz w:val="22"/>
        </w:rPr>
      </w:pPr>
      <w:r>
        <w:rPr>
          <w:rFonts w:ascii="Times New Roman" w:hAnsi="Times New Roman"/>
          <w:sz w:val="22"/>
        </w:rPr>
        <w:t xml:space="preserve">предлагает заключить Договор </w:t>
      </w:r>
      <w:r w:rsidRPr="005825F1">
        <w:rPr>
          <w:rFonts w:ascii="Times New Roman" w:hAnsi="Times New Roman"/>
          <w:sz w:val="22"/>
          <w:szCs w:val="22"/>
        </w:rPr>
        <w:t>на</w:t>
      </w:r>
      <w:r w:rsidR="00055FF9" w:rsidRPr="005825F1">
        <w:rPr>
          <w:rFonts w:ascii="Times New Roman" w:hAnsi="Times New Roman"/>
          <w:sz w:val="22"/>
          <w:szCs w:val="22"/>
        </w:rPr>
        <w:t>:</w:t>
      </w:r>
      <w:r w:rsidR="00327177" w:rsidRPr="005825F1">
        <w:rPr>
          <w:sz w:val="22"/>
          <w:szCs w:val="22"/>
        </w:rPr>
        <w:t xml:space="preserve"> </w:t>
      </w:r>
      <w:r w:rsidR="00C7616B" w:rsidRPr="005825F1">
        <w:rPr>
          <w:rFonts w:ascii="Times New Roman" w:hAnsi="Times New Roman" w:cs="Times New Roman"/>
          <w:b/>
          <w:sz w:val="22"/>
          <w:szCs w:val="22"/>
        </w:rPr>
        <w:t xml:space="preserve">поставку </w:t>
      </w:r>
      <w:r w:rsidR="00DB59C8">
        <w:rPr>
          <w:rFonts w:ascii="Times New Roman" w:hAnsi="Times New Roman" w:cs="Times New Roman"/>
          <w:b/>
          <w:sz w:val="22"/>
          <w:szCs w:val="22"/>
        </w:rPr>
        <w:t>перчаток</w:t>
      </w:r>
      <w:r w:rsidRPr="005825F1">
        <w:rPr>
          <w:rFonts w:ascii="Times New Roman" w:hAnsi="Times New Roman"/>
          <w:sz w:val="22"/>
          <w:szCs w:val="22"/>
        </w:rPr>
        <w:t>_____________________________________________________________________________</w:t>
      </w:r>
      <w:r w:rsidR="00CB676A" w:rsidRPr="005825F1">
        <w:rPr>
          <w:rFonts w:ascii="Times New Roman" w:hAnsi="Times New Roman"/>
          <w:sz w:val="22"/>
          <w:szCs w:val="22"/>
        </w:rPr>
        <w:t>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4752B89D"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5CCEDC0"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39BC8663"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7E24A5F"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324F62">
              <w:rPr>
                <w:rFonts w:ascii="Times New Roman" w:hAnsi="Times New Roman"/>
                <w:sz w:val="24"/>
                <w:vertAlign w:val="superscript"/>
              </w:rPr>
              <w:t xml:space="preserve"> с НДС)</w:t>
            </w:r>
          </w:p>
        </w:tc>
      </w:tr>
    </w:tbl>
    <w:p w14:paraId="558CD4DD" w14:textId="77777777" w:rsidR="005043E5" w:rsidRDefault="005043E5">
      <w:pPr>
        <w:snapToGrid w:val="0"/>
        <w:jc w:val="both"/>
        <w:rPr>
          <w:rFonts w:ascii="Times New Roman" w:hAnsi="Times New Roman"/>
          <w:sz w:val="22"/>
        </w:rPr>
      </w:pPr>
    </w:p>
    <w:p w14:paraId="21208177" w14:textId="77777777" w:rsidR="005043E5" w:rsidRDefault="005043E5">
      <w:pPr>
        <w:snapToGrid w:val="0"/>
        <w:jc w:val="both"/>
        <w:rPr>
          <w:rFonts w:ascii="Times New Roman" w:hAnsi="Times New Roman"/>
          <w:sz w:val="22"/>
        </w:rPr>
      </w:pPr>
    </w:p>
    <w:p w14:paraId="77138852" w14:textId="088F6BE2"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DB59C8">
        <w:rPr>
          <w:rFonts w:ascii="Times New Roman" w:hAnsi="Times New Roman"/>
          <w:sz w:val="22"/>
        </w:rPr>
        <w:t>22</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2983C15B"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4.Участник должен указать стоимость </w:t>
      </w:r>
      <w:r w:rsidR="00032697">
        <w:rPr>
          <w:rFonts w:ascii="Times New Roman" w:hAnsi="Times New Roman"/>
          <w:sz w:val="22"/>
        </w:rPr>
        <w:t>Товара</w:t>
      </w:r>
      <w:r w:rsidR="00327177">
        <w:rPr>
          <w:rFonts w:ascii="Times New Roman" w:hAnsi="Times New Roman"/>
          <w:sz w:val="22"/>
        </w:rPr>
        <w:t xml:space="preserve"> цифрами и словами</w:t>
      </w:r>
      <w:r w:rsidR="00327177" w:rsidRPr="00032697">
        <w:rPr>
          <w:rFonts w:ascii="Times New Roman" w:hAnsi="Times New Roman"/>
          <w:sz w:val="22"/>
        </w:rPr>
        <w:t xml:space="preserve">, </w:t>
      </w:r>
      <w:r w:rsidR="00A55A10" w:rsidRPr="00032697">
        <w:rPr>
          <w:rFonts w:ascii="Times New Roman" w:hAnsi="Times New Roman"/>
          <w:sz w:val="22"/>
        </w:rPr>
        <w:t xml:space="preserve">в </w:t>
      </w:r>
      <w:r w:rsidR="00032697">
        <w:rPr>
          <w:rFonts w:ascii="Times New Roman" w:hAnsi="Times New Roman"/>
          <w:sz w:val="22"/>
        </w:rPr>
        <w:t>руб.</w:t>
      </w:r>
      <w:r w:rsidRPr="00032697">
        <w:rPr>
          <w:rFonts w:ascii="Times New Roman" w:hAnsi="Times New Roman"/>
          <w:sz w:val="22"/>
        </w:rPr>
        <w:t>,</w:t>
      </w:r>
      <w:r>
        <w:rPr>
          <w:rFonts w:ascii="Times New Roman" w:hAnsi="Times New Roman"/>
          <w:sz w:val="22"/>
        </w:rPr>
        <w:t xml:space="preserve">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3" w:name="_Toc74745889"/>
      <w:r w:rsidRPr="00104EF3">
        <w:rPr>
          <w:rFonts w:ascii="Times New Roman" w:hAnsi="Times New Roman" w:cs="Times New Roman"/>
          <w:b/>
          <w:color w:val="auto"/>
          <w:sz w:val="24"/>
          <w:szCs w:val="24"/>
        </w:rPr>
        <w:lastRenderedPageBreak/>
        <w:t>9.2 Коммерческое предложение (Форма №2)</w:t>
      </w:r>
      <w:bookmarkEnd w:id="13"/>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592BD56C" w:rsidR="005043E5" w:rsidRDefault="00324F62">
      <w:pPr>
        <w:snapToGrid w:val="0"/>
        <w:rPr>
          <w:rFonts w:ascii="Times New Roman" w:hAnsi="Times New Roman"/>
          <w:sz w:val="22"/>
        </w:rPr>
      </w:pPr>
      <w:r>
        <w:rPr>
          <w:rFonts w:ascii="Times New Roman" w:hAnsi="Times New Roman"/>
          <w:sz w:val="22"/>
        </w:rPr>
        <w:t>Приложение 1 к письму о подаче оферты</w:t>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____________ 20</w:t>
      </w:r>
      <w:r w:rsidR="00DB59C8">
        <w:rPr>
          <w:rFonts w:ascii="Times New Roman" w:hAnsi="Times New Roman"/>
          <w:sz w:val="22"/>
        </w:rPr>
        <w:t>22</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2C07CBC7" w14:textId="1C5ACFE4" w:rsidR="005043E5" w:rsidRPr="003E49E6" w:rsidRDefault="00324F62" w:rsidP="00B24FF7">
      <w:pPr>
        <w:keepNext/>
        <w:snapToGrid w:val="0"/>
        <w:spacing w:line="288" w:lineRule="auto"/>
        <w:ind w:firstLine="284"/>
        <w:jc w:val="both"/>
        <w:rPr>
          <w:rFonts w:ascii="Times New Roman" w:hAnsi="Times New Roman"/>
          <w:b/>
          <w:sz w:val="22"/>
          <w:szCs w:val="22"/>
        </w:rPr>
      </w:pPr>
      <w:r w:rsidRPr="003E49E6">
        <w:rPr>
          <w:rFonts w:ascii="Times New Roman" w:hAnsi="Times New Roman"/>
          <w:sz w:val="22"/>
          <w:szCs w:val="22"/>
        </w:rPr>
        <w:t>На поставку МТР</w:t>
      </w:r>
      <w:r w:rsidR="00C85517" w:rsidRPr="000A392F">
        <w:rPr>
          <w:rFonts w:ascii="Times New Roman" w:hAnsi="Times New Roman"/>
          <w:sz w:val="22"/>
          <w:szCs w:val="22"/>
        </w:rPr>
        <w:t>:</w:t>
      </w:r>
      <w:r w:rsidR="00A70E76" w:rsidRPr="00A70E76">
        <w:rPr>
          <w:rFonts w:ascii="Times New Roman" w:hAnsi="Times New Roman" w:cs="Times New Roman"/>
          <w:b/>
          <w:sz w:val="22"/>
        </w:rPr>
        <w:t xml:space="preserve"> </w:t>
      </w:r>
      <w:r w:rsidR="00DB2475">
        <w:rPr>
          <w:rFonts w:ascii="Times New Roman" w:hAnsi="Times New Roman" w:cs="Times New Roman"/>
          <w:b/>
          <w:sz w:val="22"/>
        </w:rPr>
        <w:t>перчаток</w:t>
      </w:r>
      <w:r w:rsidRPr="000A392F">
        <w:rPr>
          <w:rFonts w:ascii="Times New Roman" w:hAnsi="Times New Roman"/>
          <w:sz w:val="22"/>
          <w:szCs w:val="22"/>
        </w:rPr>
        <w:t>, в</w:t>
      </w:r>
      <w:r w:rsidRPr="003E49E6">
        <w:rPr>
          <w:rFonts w:ascii="Times New Roman" w:hAnsi="Times New Roman"/>
          <w:sz w:val="22"/>
          <w:szCs w:val="22"/>
        </w:rPr>
        <w:t xml:space="preserve"> соответствии с Техническим заданием (Приложение № </w:t>
      </w:r>
      <w:r w:rsidR="00C85517" w:rsidRPr="003E49E6">
        <w:rPr>
          <w:rFonts w:ascii="Times New Roman" w:hAnsi="Times New Roman"/>
          <w:sz w:val="22"/>
          <w:szCs w:val="22"/>
        </w:rPr>
        <w:t>3</w:t>
      </w:r>
      <w:r w:rsidRPr="003E49E6">
        <w:rPr>
          <w:rFonts w:ascii="Times New Roman" w:hAnsi="Times New Roman"/>
          <w:sz w:val="22"/>
          <w:szCs w:val="22"/>
        </w:rPr>
        <w:t xml:space="preserve">) </w:t>
      </w:r>
    </w:p>
    <w:p w14:paraId="42216D88" w14:textId="77777777" w:rsidR="005043E5" w:rsidRPr="003E49E6" w:rsidRDefault="00324F62">
      <w:pPr>
        <w:snapToGrid w:val="0"/>
        <w:jc w:val="both"/>
        <w:rPr>
          <w:rFonts w:ascii="Times New Roman" w:hAnsi="Times New Roman"/>
          <w:sz w:val="22"/>
          <w:szCs w:val="22"/>
        </w:rPr>
      </w:pPr>
      <w:r w:rsidRPr="003E49E6">
        <w:rPr>
          <w:rFonts w:ascii="Times New Roman" w:hAnsi="Times New Roman"/>
          <w:sz w:val="22"/>
          <w:szCs w:val="22"/>
        </w:rPr>
        <w:t>Наименование и адрес Участника: ________________________________________________</w:t>
      </w:r>
    </w:p>
    <w:p w14:paraId="12EBFDC9" w14:textId="4310E008" w:rsidR="00496A20" w:rsidRPr="002236CD" w:rsidRDefault="00496A20" w:rsidP="00496A20">
      <w:pPr>
        <w:tabs>
          <w:tab w:val="num" w:pos="0"/>
        </w:tabs>
        <w:jc w:val="both"/>
        <w:rPr>
          <w:rFonts w:ascii="Times New Roman" w:hAnsi="Times New Roman" w:cs="Times New Roman"/>
          <w:sz w:val="24"/>
          <w:szCs w:val="24"/>
          <w:highlight w:val="yellow"/>
        </w:rPr>
      </w:pPr>
      <w:r w:rsidRPr="003E49E6">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DB2475">
        <w:rPr>
          <w:rFonts w:ascii="Times New Roman" w:hAnsi="Times New Roman" w:cs="Times New Roman"/>
          <w:b/>
          <w:sz w:val="22"/>
        </w:rPr>
        <w:t>перчатки</w:t>
      </w:r>
      <w:r w:rsidRPr="00235D6E">
        <w:rPr>
          <w:rFonts w:ascii="Times New Roman" w:hAnsi="Times New Roman" w:cs="Times New Roman"/>
          <w:sz w:val="22"/>
          <w:szCs w:val="22"/>
        </w:rPr>
        <w:t>,</w:t>
      </w:r>
      <w:r w:rsidRPr="003E49E6">
        <w:rPr>
          <w:rFonts w:ascii="Times New Roman" w:hAnsi="Times New Roman" w:cs="Times New Roman"/>
          <w:sz w:val="22"/>
          <w:szCs w:val="22"/>
        </w:rPr>
        <w:t xml:space="preserve"> полностью соответствующие требованиям Заказчика, изложенным в приложении №3 к закупочной документации</w:t>
      </w:r>
      <w:r w:rsidRPr="002236CD">
        <w:rPr>
          <w:rFonts w:ascii="Times New Roman" w:hAnsi="Times New Roman" w:cs="Times New Roman"/>
          <w:sz w:val="24"/>
          <w:szCs w:val="24"/>
        </w:rPr>
        <w:t>:</w:t>
      </w:r>
    </w:p>
    <w:p w14:paraId="4F550112" w14:textId="7FFF9B0B" w:rsidR="005043E5" w:rsidRDefault="005043E5">
      <w:pPr>
        <w:tabs>
          <w:tab w:val="left" w:pos="0"/>
        </w:tabs>
        <w:snapToGrid w:val="0"/>
        <w:jc w:val="both"/>
        <w:rPr>
          <w:rFonts w:ascii="Times New Roman" w:hAnsi="Times New Roman"/>
          <w:b/>
          <w:sz w:val="22"/>
        </w:rPr>
      </w:pPr>
    </w:p>
    <w:tbl>
      <w:tblPr>
        <w:tblStyle w:val="23"/>
        <w:tblW w:w="10774" w:type="dxa"/>
        <w:tblInd w:w="-147" w:type="dxa"/>
        <w:tblLayout w:type="fixed"/>
        <w:tblLook w:val="04A0" w:firstRow="1" w:lastRow="0" w:firstColumn="1" w:lastColumn="0" w:noHBand="0" w:noVBand="1"/>
      </w:tblPr>
      <w:tblGrid>
        <w:gridCol w:w="562"/>
        <w:gridCol w:w="2274"/>
        <w:gridCol w:w="1984"/>
        <w:gridCol w:w="1559"/>
        <w:gridCol w:w="709"/>
        <w:gridCol w:w="851"/>
        <w:gridCol w:w="1134"/>
        <w:gridCol w:w="1701"/>
      </w:tblGrid>
      <w:tr w:rsidR="000819FD" w:rsidRPr="000819FD" w14:paraId="38B35B51" w14:textId="77777777" w:rsidTr="006F689A">
        <w:trPr>
          <w:trHeight w:val="720"/>
        </w:trPr>
        <w:tc>
          <w:tcPr>
            <w:tcW w:w="562" w:type="dxa"/>
            <w:vMerge w:val="restart"/>
            <w:noWrap/>
            <w:vAlign w:val="center"/>
          </w:tcPr>
          <w:p w14:paraId="4A088C8E" w14:textId="77777777" w:rsidR="000819FD" w:rsidRPr="000819FD" w:rsidRDefault="000819FD" w:rsidP="000819FD">
            <w:pPr>
              <w:spacing w:before="100" w:beforeAutospacing="1"/>
              <w:contextualSpacing/>
              <w:jc w:val="center"/>
              <w:rPr>
                <w:rFonts w:ascii="Times New Roman" w:hAnsi="Times New Roman"/>
              </w:rPr>
            </w:pPr>
            <w:r w:rsidRPr="000819FD">
              <w:rPr>
                <w:rFonts w:ascii="Times New Roman" w:hAnsi="Times New Roman"/>
              </w:rPr>
              <w:t>№ п/п</w:t>
            </w:r>
          </w:p>
        </w:tc>
        <w:tc>
          <w:tcPr>
            <w:tcW w:w="2274" w:type="dxa"/>
            <w:vMerge w:val="restart"/>
            <w:noWrap/>
            <w:vAlign w:val="center"/>
          </w:tcPr>
          <w:p w14:paraId="450507C4" w14:textId="77777777" w:rsidR="000819FD" w:rsidRPr="000819FD" w:rsidRDefault="000819FD" w:rsidP="000819FD">
            <w:pPr>
              <w:spacing w:before="100" w:beforeAutospacing="1"/>
              <w:contextualSpacing/>
              <w:jc w:val="center"/>
              <w:rPr>
                <w:rFonts w:ascii="Times New Roman" w:hAnsi="Times New Roman"/>
              </w:rPr>
            </w:pPr>
            <w:r w:rsidRPr="000819FD">
              <w:rPr>
                <w:rFonts w:ascii="Times New Roman" w:hAnsi="Times New Roman"/>
              </w:rPr>
              <w:t>Наименование товара</w:t>
            </w:r>
          </w:p>
        </w:tc>
        <w:tc>
          <w:tcPr>
            <w:tcW w:w="3543" w:type="dxa"/>
            <w:gridSpan w:val="2"/>
            <w:vAlign w:val="center"/>
          </w:tcPr>
          <w:p w14:paraId="6D07BE6C" w14:textId="77777777" w:rsidR="000819FD" w:rsidRPr="000819FD" w:rsidRDefault="000819FD" w:rsidP="000819FD">
            <w:pPr>
              <w:ind w:left="-108" w:right="-108"/>
              <w:jc w:val="center"/>
              <w:rPr>
                <w:rFonts w:ascii="Times New Roman" w:hAnsi="Times New Roman"/>
              </w:rPr>
            </w:pPr>
            <w:r w:rsidRPr="000819FD">
              <w:rPr>
                <w:rFonts w:ascii="Times New Roman" w:hAnsi="Times New Roman"/>
              </w:rPr>
              <w:t>Предложение Участника в отношении функциональных характеристик (потребительских свойств), качественных характеристик</w:t>
            </w:r>
          </w:p>
        </w:tc>
        <w:tc>
          <w:tcPr>
            <w:tcW w:w="709" w:type="dxa"/>
            <w:vMerge w:val="restart"/>
            <w:noWrap/>
            <w:vAlign w:val="center"/>
          </w:tcPr>
          <w:p w14:paraId="5D21155E" w14:textId="02292D0C" w:rsidR="000819FD" w:rsidRPr="000819FD" w:rsidRDefault="000D2C3C" w:rsidP="000819FD">
            <w:pPr>
              <w:spacing w:before="100" w:beforeAutospacing="1"/>
              <w:contextualSpacing/>
              <w:jc w:val="center"/>
              <w:rPr>
                <w:rFonts w:ascii="Times New Roman" w:hAnsi="Times New Roman"/>
              </w:rPr>
            </w:pPr>
            <w:r w:rsidRPr="000819FD">
              <w:rPr>
                <w:rFonts w:ascii="Times New Roman" w:hAnsi="Times New Roman"/>
              </w:rPr>
              <w:t>Ед. изм.</w:t>
            </w:r>
          </w:p>
        </w:tc>
        <w:tc>
          <w:tcPr>
            <w:tcW w:w="851" w:type="dxa"/>
            <w:vMerge w:val="restart"/>
            <w:vAlign w:val="center"/>
          </w:tcPr>
          <w:p w14:paraId="593D92C9" w14:textId="40727617" w:rsidR="000819FD" w:rsidRPr="000819FD" w:rsidRDefault="000D2C3C" w:rsidP="000819FD">
            <w:pPr>
              <w:spacing w:before="100" w:beforeAutospacing="1"/>
              <w:contextualSpacing/>
              <w:jc w:val="center"/>
              <w:rPr>
                <w:rFonts w:ascii="Times New Roman" w:hAnsi="Times New Roman"/>
              </w:rPr>
            </w:pPr>
            <w:r w:rsidRPr="000819FD">
              <w:rPr>
                <w:rFonts w:ascii="Times New Roman" w:hAnsi="Times New Roman"/>
              </w:rPr>
              <w:t>Кол-во</w:t>
            </w:r>
          </w:p>
        </w:tc>
        <w:tc>
          <w:tcPr>
            <w:tcW w:w="1134" w:type="dxa"/>
            <w:vMerge w:val="restart"/>
            <w:tcBorders>
              <w:top w:val="single" w:sz="4" w:space="0" w:color="auto"/>
              <w:left w:val="single" w:sz="4" w:space="0" w:color="auto"/>
              <w:right w:val="single" w:sz="4" w:space="0" w:color="auto"/>
            </w:tcBorders>
          </w:tcPr>
          <w:p w14:paraId="2A35087B"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 xml:space="preserve">Цена за единицу Товара, </w:t>
            </w:r>
          </w:p>
          <w:p w14:paraId="4F9319E5"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рублей,</w:t>
            </w:r>
          </w:p>
          <w:p w14:paraId="59553D68"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с НДС*</w:t>
            </w:r>
          </w:p>
        </w:tc>
        <w:tc>
          <w:tcPr>
            <w:tcW w:w="1701" w:type="dxa"/>
            <w:vMerge w:val="restart"/>
            <w:tcBorders>
              <w:top w:val="single" w:sz="4" w:space="0" w:color="auto"/>
              <w:left w:val="single" w:sz="4" w:space="0" w:color="auto"/>
              <w:right w:val="single" w:sz="4" w:space="0" w:color="auto"/>
            </w:tcBorders>
          </w:tcPr>
          <w:p w14:paraId="3621A91B"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 xml:space="preserve">Цена всего Товара, </w:t>
            </w:r>
          </w:p>
          <w:p w14:paraId="446140FB"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рублей,</w:t>
            </w:r>
          </w:p>
          <w:p w14:paraId="6206C4A8"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с НДС*</w:t>
            </w:r>
          </w:p>
        </w:tc>
      </w:tr>
      <w:tr w:rsidR="000819FD" w:rsidRPr="000819FD" w14:paraId="0D969866" w14:textId="77777777" w:rsidTr="006F689A">
        <w:trPr>
          <w:trHeight w:val="280"/>
        </w:trPr>
        <w:tc>
          <w:tcPr>
            <w:tcW w:w="562" w:type="dxa"/>
            <w:vMerge/>
            <w:noWrap/>
            <w:vAlign w:val="center"/>
          </w:tcPr>
          <w:p w14:paraId="53C2F6AF" w14:textId="77777777" w:rsidR="000819FD" w:rsidRPr="000819FD" w:rsidRDefault="000819FD" w:rsidP="000819FD">
            <w:pPr>
              <w:spacing w:before="100" w:beforeAutospacing="1"/>
              <w:contextualSpacing/>
              <w:jc w:val="center"/>
              <w:rPr>
                <w:rFonts w:ascii="Times New Roman" w:hAnsi="Times New Roman"/>
                <w:b/>
              </w:rPr>
            </w:pPr>
          </w:p>
        </w:tc>
        <w:tc>
          <w:tcPr>
            <w:tcW w:w="2274" w:type="dxa"/>
            <w:vMerge/>
            <w:noWrap/>
            <w:vAlign w:val="center"/>
          </w:tcPr>
          <w:p w14:paraId="797E839E" w14:textId="77777777" w:rsidR="000819FD" w:rsidRPr="000819FD" w:rsidRDefault="000819FD" w:rsidP="000819FD">
            <w:pPr>
              <w:spacing w:before="100" w:beforeAutospacing="1"/>
              <w:contextualSpacing/>
              <w:jc w:val="center"/>
              <w:rPr>
                <w:rFonts w:ascii="Times New Roman" w:hAnsi="Times New Roman"/>
                <w:b/>
              </w:rPr>
            </w:pPr>
          </w:p>
        </w:tc>
        <w:tc>
          <w:tcPr>
            <w:tcW w:w="1984" w:type="dxa"/>
            <w:shd w:val="clear" w:color="auto" w:fill="auto"/>
          </w:tcPr>
          <w:p w14:paraId="058C41C2" w14:textId="77777777" w:rsidR="000819FD" w:rsidRPr="000819FD" w:rsidRDefault="000819FD" w:rsidP="000819FD">
            <w:pPr>
              <w:jc w:val="center"/>
              <w:rPr>
                <w:rFonts w:ascii="Times New Roman" w:hAnsi="Times New Roman"/>
              </w:rPr>
            </w:pPr>
            <w:r w:rsidRPr="000819FD">
              <w:rPr>
                <w:rFonts w:ascii="Times New Roman" w:hAnsi="Times New Roman"/>
              </w:rPr>
              <w:t>Наименование показателей</w:t>
            </w:r>
          </w:p>
        </w:tc>
        <w:tc>
          <w:tcPr>
            <w:tcW w:w="1559" w:type="dxa"/>
            <w:shd w:val="clear" w:color="auto" w:fill="auto"/>
          </w:tcPr>
          <w:p w14:paraId="70C35E9B" w14:textId="77777777" w:rsidR="000819FD" w:rsidRPr="000819FD" w:rsidRDefault="000819FD" w:rsidP="000819FD">
            <w:pPr>
              <w:jc w:val="center"/>
              <w:rPr>
                <w:rFonts w:ascii="Times New Roman" w:hAnsi="Times New Roman"/>
              </w:rPr>
            </w:pPr>
            <w:r w:rsidRPr="000819FD">
              <w:rPr>
                <w:rFonts w:ascii="Times New Roman" w:hAnsi="Times New Roman"/>
              </w:rPr>
              <w:t>Значение показателя</w:t>
            </w:r>
            <w:r w:rsidRPr="000819FD">
              <w:rPr>
                <w:rFonts w:ascii="Times New Roman" w:hAnsi="Times New Roman"/>
                <w:highlight w:val="yellow"/>
              </w:rPr>
              <w:t xml:space="preserve"> (заполняются участником)</w:t>
            </w:r>
          </w:p>
        </w:tc>
        <w:tc>
          <w:tcPr>
            <w:tcW w:w="709" w:type="dxa"/>
            <w:vMerge/>
            <w:noWrap/>
            <w:vAlign w:val="center"/>
          </w:tcPr>
          <w:p w14:paraId="121143D1" w14:textId="77777777" w:rsidR="000819FD" w:rsidRPr="000819FD" w:rsidRDefault="000819FD" w:rsidP="000819FD">
            <w:pPr>
              <w:spacing w:before="100" w:beforeAutospacing="1"/>
              <w:contextualSpacing/>
              <w:jc w:val="center"/>
              <w:rPr>
                <w:rFonts w:ascii="Times New Roman" w:hAnsi="Times New Roman"/>
                <w:b/>
              </w:rPr>
            </w:pPr>
          </w:p>
        </w:tc>
        <w:tc>
          <w:tcPr>
            <w:tcW w:w="851" w:type="dxa"/>
            <w:vMerge/>
            <w:vAlign w:val="center"/>
          </w:tcPr>
          <w:p w14:paraId="3B6364CB" w14:textId="77777777" w:rsidR="000819FD" w:rsidRPr="000819FD" w:rsidRDefault="000819FD" w:rsidP="000819FD">
            <w:pPr>
              <w:spacing w:before="100" w:beforeAutospacing="1"/>
              <w:contextualSpacing/>
              <w:jc w:val="center"/>
              <w:rPr>
                <w:rFonts w:ascii="Times New Roman" w:hAnsi="Times New Roman"/>
                <w:b/>
              </w:rPr>
            </w:pPr>
          </w:p>
        </w:tc>
        <w:tc>
          <w:tcPr>
            <w:tcW w:w="1134" w:type="dxa"/>
            <w:vMerge/>
            <w:tcBorders>
              <w:left w:val="single" w:sz="4" w:space="0" w:color="000000"/>
              <w:bottom w:val="single" w:sz="4" w:space="0" w:color="000000"/>
              <w:right w:val="single" w:sz="4" w:space="0" w:color="000000"/>
            </w:tcBorders>
          </w:tcPr>
          <w:p w14:paraId="6F1E9E9A" w14:textId="77777777" w:rsidR="000819FD" w:rsidRPr="000819FD" w:rsidRDefault="000819FD" w:rsidP="000819FD">
            <w:pPr>
              <w:ind w:left="720"/>
              <w:contextualSpacing/>
              <w:rPr>
                <w:rFonts w:ascii="Times New Roman" w:hAnsi="Times New Roman"/>
                <w:b/>
                <w:kern w:val="3"/>
                <w:lang w:eastAsia="zh-CN" w:bidi="hi-IN"/>
              </w:rPr>
            </w:pPr>
          </w:p>
        </w:tc>
        <w:tc>
          <w:tcPr>
            <w:tcW w:w="1701" w:type="dxa"/>
            <w:vMerge/>
            <w:tcBorders>
              <w:left w:val="single" w:sz="4" w:space="0" w:color="000000"/>
              <w:bottom w:val="single" w:sz="4" w:space="0" w:color="000000"/>
              <w:right w:val="single" w:sz="4" w:space="0" w:color="000000"/>
            </w:tcBorders>
          </w:tcPr>
          <w:p w14:paraId="04B77881" w14:textId="77777777" w:rsidR="000819FD" w:rsidRPr="000819FD" w:rsidRDefault="000819FD" w:rsidP="000819FD">
            <w:pPr>
              <w:widowControl w:val="0"/>
              <w:tabs>
                <w:tab w:val="left" w:pos="142"/>
              </w:tabs>
              <w:suppressAutoHyphens/>
              <w:autoSpaceDN w:val="0"/>
              <w:jc w:val="center"/>
              <w:textAlignment w:val="baseline"/>
              <w:rPr>
                <w:rFonts w:ascii="Times New Roman" w:hAnsi="Times New Roman"/>
                <w:b/>
                <w:kern w:val="3"/>
                <w:lang w:eastAsia="zh-CN" w:bidi="hi-IN"/>
              </w:rPr>
            </w:pPr>
          </w:p>
        </w:tc>
      </w:tr>
      <w:tr w:rsidR="00CE7FE5" w:rsidRPr="00A27D00" w14:paraId="6AD89CD6" w14:textId="77777777" w:rsidTr="006F689A">
        <w:trPr>
          <w:trHeight w:val="180"/>
        </w:trPr>
        <w:tc>
          <w:tcPr>
            <w:tcW w:w="562" w:type="dxa"/>
            <w:vMerge w:val="restart"/>
            <w:noWrap/>
          </w:tcPr>
          <w:p w14:paraId="656148FC" w14:textId="77777777" w:rsidR="00CE7FE5" w:rsidRPr="000819FD" w:rsidRDefault="00CE7FE5" w:rsidP="00CE7FE5">
            <w:pPr>
              <w:numPr>
                <w:ilvl w:val="0"/>
                <w:numId w:val="28"/>
              </w:numPr>
              <w:ind w:left="0" w:firstLine="0"/>
              <w:contextualSpacing/>
              <w:jc w:val="center"/>
              <w:rPr>
                <w:rFonts w:ascii="Times New Roman" w:hAnsi="Times New Roman"/>
              </w:rPr>
            </w:pPr>
          </w:p>
        </w:tc>
        <w:tc>
          <w:tcPr>
            <w:tcW w:w="2274" w:type="dxa"/>
            <w:vMerge w:val="restart"/>
            <w:shd w:val="clear" w:color="auto" w:fill="auto"/>
            <w:noWrap/>
          </w:tcPr>
          <w:p w14:paraId="5961DCCF" w14:textId="77777777" w:rsidR="00CE7FE5" w:rsidRPr="00A27D00" w:rsidRDefault="00CE7FE5" w:rsidP="00CE7FE5">
            <w:pPr>
              <w:rPr>
                <w:rFonts w:ascii="Times New Roman" w:hAnsi="Times New Roman"/>
              </w:rPr>
            </w:pPr>
            <w:r w:rsidRPr="00A27D00">
              <w:rPr>
                <w:rFonts w:ascii="Times New Roman" w:eastAsia="Times New Roman" w:hAnsi="Times New Roman"/>
              </w:rPr>
              <w:t>Перчатки хирургические ГОСТ3-88</w:t>
            </w:r>
          </w:p>
          <w:p w14:paraId="1DD9A7F1" w14:textId="7888D8A2" w:rsidR="00CE7FE5" w:rsidRPr="00A27D00" w:rsidRDefault="00CE7FE5" w:rsidP="00CE7FE5">
            <w:pPr>
              <w:rPr>
                <w:rFonts w:ascii="Times New Roman" w:hAnsi="Times New Roman"/>
              </w:rPr>
            </w:pPr>
          </w:p>
        </w:tc>
        <w:tc>
          <w:tcPr>
            <w:tcW w:w="1984" w:type="dxa"/>
            <w:shd w:val="clear" w:color="auto" w:fill="auto"/>
          </w:tcPr>
          <w:p w14:paraId="257E1FCF" w14:textId="7274A425" w:rsidR="00CE7FE5" w:rsidRPr="00AE0A44" w:rsidRDefault="00AE0A44" w:rsidP="00AE0A44">
            <w:pPr>
              <w:tabs>
                <w:tab w:val="left" w:pos="317"/>
              </w:tabs>
              <w:ind w:right="-57"/>
              <w:rPr>
                <w:rFonts w:ascii="Times New Roman" w:hAnsi="Times New Roman"/>
              </w:rPr>
            </w:pPr>
            <w:r>
              <w:rPr>
                <w:rFonts w:ascii="Times New Roman" w:hAnsi="Times New Roman"/>
              </w:rPr>
              <w:t>1.</w:t>
            </w:r>
            <w:r w:rsidR="00CE7FE5" w:rsidRPr="00AE0A44">
              <w:rPr>
                <w:rFonts w:ascii="Times New Roman" w:hAnsi="Times New Roman"/>
              </w:rPr>
              <w:t>Материал:</w:t>
            </w:r>
          </w:p>
        </w:tc>
        <w:tc>
          <w:tcPr>
            <w:tcW w:w="1559" w:type="dxa"/>
            <w:shd w:val="clear" w:color="auto" w:fill="auto"/>
          </w:tcPr>
          <w:p w14:paraId="7297099C" w14:textId="77777777" w:rsidR="00CE7FE5" w:rsidRPr="00A27D00" w:rsidRDefault="00CE7FE5" w:rsidP="00233F5C">
            <w:pPr>
              <w:jc w:val="center"/>
              <w:rPr>
                <w:rFonts w:ascii="Times New Roman" w:hAnsi="Times New Roman"/>
                <w:highlight w:val="yellow"/>
              </w:rPr>
            </w:pPr>
          </w:p>
        </w:tc>
        <w:tc>
          <w:tcPr>
            <w:tcW w:w="709" w:type="dxa"/>
            <w:vMerge w:val="restart"/>
            <w:shd w:val="clear" w:color="auto" w:fill="auto"/>
            <w:noWrap/>
          </w:tcPr>
          <w:p w14:paraId="27589577" w14:textId="0C2F9B8C" w:rsidR="00CE7FE5" w:rsidRPr="00A27D00" w:rsidRDefault="00CE7FE5" w:rsidP="00CE7FE5">
            <w:pPr>
              <w:spacing w:before="100" w:beforeAutospacing="1"/>
              <w:contextualSpacing/>
              <w:jc w:val="center"/>
              <w:rPr>
                <w:rFonts w:ascii="Times New Roman" w:hAnsi="Times New Roman"/>
              </w:rPr>
            </w:pPr>
            <w:r w:rsidRPr="00A27D00">
              <w:rPr>
                <w:rFonts w:ascii="Times New Roman" w:hAnsi="Times New Roman"/>
              </w:rPr>
              <w:t>пара</w:t>
            </w:r>
          </w:p>
        </w:tc>
        <w:tc>
          <w:tcPr>
            <w:tcW w:w="851" w:type="dxa"/>
            <w:vMerge w:val="restart"/>
            <w:shd w:val="clear" w:color="auto" w:fill="auto"/>
          </w:tcPr>
          <w:p w14:paraId="0C6AD05F" w14:textId="7DD35B69" w:rsidR="00CE7FE5" w:rsidRPr="00A27D00" w:rsidRDefault="00AE0A44" w:rsidP="00AE0A44">
            <w:pPr>
              <w:spacing w:before="100" w:beforeAutospacing="1"/>
              <w:contextualSpacing/>
              <w:jc w:val="center"/>
              <w:rPr>
                <w:rFonts w:ascii="Times New Roman" w:hAnsi="Times New Roman"/>
              </w:rPr>
            </w:pPr>
            <w:r>
              <w:rPr>
                <w:rFonts w:ascii="Times New Roman" w:hAnsi="Times New Roman"/>
              </w:rPr>
              <w:t>4000</w:t>
            </w:r>
          </w:p>
        </w:tc>
        <w:tc>
          <w:tcPr>
            <w:tcW w:w="1134" w:type="dxa"/>
            <w:vMerge w:val="restart"/>
          </w:tcPr>
          <w:p w14:paraId="78C893B1"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val="restart"/>
          </w:tcPr>
          <w:p w14:paraId="41D6DC92"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255B60D6" w14:textId="77777777" w:rsidTr="006F689A">
        <w:trPr>
          <w:trHeight w:val="168"/>
        </w:trPr>
        <w:tc>
          <w:tcPr>
            <w:tcW w:w="562" w:type="dxa"/>
            <w:vMerge/>
            <w:noWrap/>
          </w:tcPr>
          <w:p w14:paraId="1305A8BE" w14:textId="77777777" w:rsidR="00CE7FE5" w:rsidRPr="000819FD" w:rsidRDefault="00CE7FE5" w:rsidP="00CE7FE5">
            <w:pPr>
              <w:numPr>
                <w:ilvl w:val="0"/>
                <w:numId w:val="28"/>
              </w:numPr>
              <w:ind w:left="0" w:firstLine="0"/>
              <w:contextualSpacing/>
              <w:jc w:val="center"/>
              <w:rPr>
                <w:rFonts w:ascii="Times New Roman" w:hAnsi="Times New Roman"/>
              </w:rPr>
            </w:pPr>
          </w:p>
        </w:tc>
        <w:tc>
          <w:tcPr>
            <w:tcW w:w="2274" w:type="dxa"/>
            <w:vMerge/>
            <w:shd w:val="clear" w:color="auto" w:fill="auto"/>
            <w:noWrap/>
          </w:tcPr>
          <w:p w14:paraId="5B27432F" w14:textId="77777777" w:rsidR="00CE7FE5" w:rsidRPr="00A27D00" w:rsidRDefault="00CE7FE5" w:rsidP="00CE7FE5">
            <w:pPr>
              <w:spacing w:before="100" w:beforeAutospacing="1"/>
              <w:contextualSpacing/>
              <w:rPr>
                <w:rFonts w:ascii="Times New Roman" w:hAnsi="Times New Roman"/>
              </w:rPr>
            </w:pPr>
          </w:p>
        </w:tc>
        <w:tc>
          <w:tcPr>
            <w:tcW w:w="1984" w:type="dxa"/>
            <w:shd w:val="clear" w:color="auto" w:fill="auto"/>
          </w:tcPr>
          <w:p w14:paraId="0C494AD4" w14:textId="00658971" w:rsidR="00CE7FE5" w:rsidRPr="00AE0A44" w:rsidRDefault="00AE0A44" w:rsidP="00AE0A44">
            <w:pPr>
              <w:tabs>
                <w:tab w:val="left" w:pos="317"/>
              </w:tabs>
              <w:ind w:right="-57"/>
              <w:rPr>
                <w:rFonts w:ascii="Times New Roman" w:hAnsi="Times New Roman"/>
              </w:rPr>
            </w:pPr>
            <w:r>
              <w:rPr>
                <w:rFonts w:ascii="Times New Roman" w:hAnsi="Times New Roman"/>
              </w:rPr>
              <w:t>2.</w:t>
            </w:r>
            <w:r w:rsidR="00CE7FE5" w:rsidRPr="00AE0A44">
              <w:rPr>
                <w:rFonts w:ascii="Times New Roman" w:hAnsi="Times New Roman"/>
              </w:rPr>
              <w:t>Длина</w:t>
            </w:r>
          </w:p>
        </w:tc>
        <w:tc>
          <w:tcPr>
            <w:tcW w:w="1559" w:type="dxa"/>
            <w:shd w:val="clear" w:color="auto" w:fill="auto"/>
          </w:tcPr>
          <w:p w14:paraId="72C857F1" w14:textId="77777777" w:rsidR="00CE7FE5" w:rsidRPr="00A27D00" w:rsidRDefault="00CE7FE5" w:rsidP="00233F5C">
            <w:pPr>
              <w:jc w:val="center"/>
              <w:rPr>
                <w:rFonts w:ascii="Times New Roman" w:hAnsi="Times New Roman"/>
                <w:highlight w:val="yellow"/>
              </w:rPr>
            </w:pPr>
          </w:p>
        </w:tc>
        <w:tc>
          <w:tcPr>
            <w:tcW w:w="709" w:type="dxa"/>
            <w:vMerge/>
            <w:shd w:val="clear" w:color="auto" w:fill="auto"/>
            <w:noWrap/>
          </w:tcPr>
          <w:p w14:paraId="0AE2A9D9" w14:textId="77777777" w:rsidR="00CE7FE5" w:rsidRPr="00A27D00" w:rsidRDefault="00CE7FE5" w:rsidP="00CE7FE5">
            <w:pPr>
              <w:spacing w:before="100" w:beforeAutospacing="1"/>
              <w:contextualSpacing/>
              <w:jc w:val="center"/>
              <w:rPr>
                <w:rFonts w:ascii="Times New Roman" w:hAnsi="Times New Roman"/>
              </w:rPr>
            </w:pPr>
          </w:p>
        </w:tc>
        <w:tc>
          <w:tcPr>
            <w:tcW w:w="851" w:type="dxa"/>
            <w:vMerge/>
            <w:shd w:val="clear" w:color="auto" w:fill="auto"/>
          </w:tcPr>
          <w:p w14:paraId="349A8F86" w14:textId="77777777" w:rsidR="00CE7FE5" w:rsidRPr="00A27D00" w:rsidRDefault="00CE7FE5" w:rsidP="00CE7FE5">
            <w:pPr>
              <w:spacing w:before="100" w:beforeAutospacing="1"/>
              <w:contextualSpacing/>
              <w:jc w:val="center"/>
              <w:rPr>
                <w:rFonts w:ascii="Times New Roman" w:hAnsi="Times New Roman"/>
              </w:rPr>
            </w:pPr>
          </w:p>
        </w:tc>
        <w:tc>
          <w:tcPr>
            <w:tcW w:w="1134" w:type="dxa"/>
            <w:vMerge/>
          </w:tcPr>
          <w:p w14:paraId="2880C92B"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tcPr>
          <w:p w14:paraId="6FB24704"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43F07E76" w14:textId="77777777" w:rsidTr="006F689A">
        <w:trPr>
          <w:trHeight w:val="168"/>
        </w:trPr>
        <w:tc>
          <w:tcPr>
            <w:tcW w:w="562" w:type="dxa"/>
            <w:vMerge/>
            <w:noWrap/>
          </w:tcPr>
          <w:p w14:paraId="3D9EB94D" w14:textId="77777777" w:rsidR="00CE7FE5" w:rsidRPr="000819FD" w:rsidRDefault="00CE7FE5" w:rsidP="00CE7FE5">
            <w:pPr>
              <w:numPr>
                <w:ilvl w:val="0"/>
                <w:numId w:val="28"/>
              </w:numPr>
              <w:ind w:left="0" w:firstLine="0"/>
              <w:contextualSpacing/>
              <w:jc w:val="center"/>
              <w:rPr>
                <w:rFonts w:ascii="Times New Roman" w:hAnsi="Times New Roman"/>
              </w:rPr>
            </w:pPr>
          </w:p>
        </w:tc>
        <w:tc>
          <w:tcPr>
            <w:tcW w:w="2274" w:type="dxa"/>
            <w:vMerge/>
            <w:shd w:val="clear" w:color="auto" w:fill="auto"/>
            <w:noWrap/>
          </w:tcPr>
          <w:p w14:paraId="0D37845C" w14:textId="77777777" w:rsidR="00CE7FE5" w:rsidRPr="00A27D00" w:rsidRDefault="00CE7FE5" w:rsidP="00CE7FE5">
            <w:pPr>
              <w:spacing w:before="100" w:beforeAutospacing="1"/>
              <w:contextualSpacing/>
              <w:rPr>
                <w:rFonts w:ascii="Times New Roman" w:hAnsi="Times New Roman"/>
              </w:rPr>
            </w:pPr>
          </w:p>
        </w:tc>
        <w:tc>
          <w:tcPr>
            <w:tcW w:w="1984" w:type="dxa"/>
            <w:tcBorders>
              <w:bottom w:val="nil"/>
            </w:tcBorders>
            <w:shd w:val="clear" w:color="auto" w:fill="auto"/>
          </w:tcPr>
          <w:p w14:paraId="25DD788B" w14:textId="61608617" w:rsidR="00CE7FE5" w:rsidRPr="00AE0A44" w:rsidRDefault="00AE0A44" w:rsidP="00AE0A44">
            <w:pPr>
              <w:tabs>
                <w:tab w:val="left" w:pos="317"/>
              </w:tabs>
              <w:ind w:right="-57"/>
              <w:rPr>
                <w:rFonts w:ascii="Times New Roman" w:hAnsi="Times New Roman"/>
              </w:rPr>
            </w:pPr>
            <w:r>
              <w:rPr>
                <w:rFonts w:ascii="Times New Roman" w:hAnsi="Times New Roman"/>
              </w:rPr>
              <w:t>3.</w:t>
            </w:r>
            <w:r w:rsidR="00CE7FE5" w:rsidRPr="00AE0A44">
              <w:rPr>
                <w:rFonts w:ascii="Times New Roman" w:hAnsi="Times New Roman"/>
              </w:rPr>
              <w:t>Толщина</w:t>
            </w:r>
          </w:p>
        </w:tc>
        <w:tc>
          <w:tcPr>
            <w:tcW w:w="1559" w:type="dxa"/>
            <w:tcBorders>
              <w:bottom w:val="nil"/>
            </w:tcBorders>
            <w:shd w:val="clear" w:color="auto" w:fill="auto"/>
          </w:tcPr>
          <w:p w14:paraId="3C662C09" w14:textId="77777777" w:rsidR="00CE7FE5" w:rsidRPr="00A27D00" w:rsidRDefault="00CE7FE5" w:rsidP="00233F5C">
            <w:pPr>
              <w:ind w:left="-57" w:right="-57"/>
              <w:jc w:val="center"/>
              <w:rPr>
                <w:rFonts w:ascii="Times New Roman" w:hAnsi="Times New Roman"/>
                <w:highlight w:val="yellow"/>
              </w:rPr>
            </w:pPr>
          </w:p>
        </w:tc>
        <w:tc>
          <w:tcPr>
            <w:tcW w:w="709" w:type="dxa"/>
            <w:vMerge/>
            <w:shd w:val="clear" w:color="auto" w:fill="auto"/>
            <w:noWrap/>
          </w:tcPr>
          <w:p w14:paraId="36B4304F" w14:textId="77777777" w:rsidR="00CE7FE5" w:rsidRPr="00A27D00" w:rsidRDefault="00CE7FE5" w:rsidP="00CE7FE5">
            <w:pPr>
              <w:spacing w:before="100" w:beforeAutospacing="1"/>
              <w:contextualSpacing/>
              <w:jc w:val="center"/>
              <w:rPr>
                <w:rFonts w:ascii="Times New Roman" w:hAnsi="Times New Roman"/>
              </w:rPr>
            </w:pPr>
          </w:p>
        </w:tc>
        <w:tc>
          <w:tcPr>
            <w:tcW w:w="851" w:type="dxa"/>
            <w:vMerge/>
            <w:shd w:val="clear" w:color="auto" w:fill="auto"/>
          </w:tcPr>
          <w:p w14:paraId="39AE14C6" w14:textId="77777777" w:rsidR="00CE7FE5" w:rsidRPr="00A27D00" w:rsidRDefault="00CE7FE5" w:rsidP="00CE7FE5">
            <w:pPr>
              <w:spacing w:before="100" w:beforeAutospacing="1"/>
              <w:contextualSpacing/>
              <w:jc w:val="center"/>
              <w:rPr>
                <w:rFonts w:ascii="Times New Roman" w:hAnsi="Times New Roman"/>
              </w:rPr>
            </w:pPr>
          </w:p>
        </w:tc>
        <w:tc>
          <w:tcPr>
            <w:tcW w:w="1134" w:type="dxa"/>
            <w:vMerge/>
          </w:tcPr>
          <w:p w14:paraId="665FD41B"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tcPr>
          <w:p w14:paraId="05590A65"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3E2F61C3" w14:textId="77777777" w:rsidTr="006F689A">
        <w:trPr>
          <w:trHeight w:val="280"/>
        </w:trPr>
        <w:tc>
          <w:tcPr>
            <w:tcW w:w="562" w:type="dxa"/>
            <w:vMerge/>
            <w:noWrap/>
          </w:tcPr>
          <w:p w14:paraId="7C30506D" w14:textId="77777777" w:rsidR="00CE7FE5" w:rsidRPr="000819FD" w:rsidRDefault="00CE7FE5" w:rsidP="00CE7FE5">
            <w:pPr>
              <w:numPr>
                <w:ilvl w:val="0"/>
                <w:numId w:val="28"/>
              </w:numPr>
              <w:ind w:left="0" w:firstLine="0"/>
              <w:contextualSpacing/>
              <w:jc w:val="center"/>
              <w:rPr>
                <w:rFonts w:ascii="Times New Roman" w:hAnsi="Times New Roman"/>
              </w:rPr>
            </w:pPr>
          </w:p>
        </w:tc>
        <w:tc>
          <w:tcPr>
            <w:tcW w:w="2274" w:type="dxa"/>
            <w:vMerge/>
            <w:shd w:val="clear" w:color="auto" w:fill="auto"/>
            <w:noWrap/>
          </w:tcPr>
          <w:p w14:paraId="648A6473" w14:textId="77777777" w:rsidR="00CE7FE5" w:rsidRPr="00A27D00" w:rsidRDefault="00CE7FE5" w:rsidP="00CE7FE5">
            <w:pPr>
              <w:spacing w:before="100" w:beforeAutospacing="1"/>
              <w:contextualSpacing/>
              <w:rPr>
                <w:rFonts w:ascii="Times New Roman" w:hAnsi="Times New Roman"/>
              </w:rPr>
            </w:pPr>
          </w:p>
        </w:tc>
        <w:tc>
          <w:tcPr>
            <w:tcW w:w="1984" w:type="dxa"/>
            <w:tcBorders>
              <w:bottom w:val="single" w:sz="4" w:space="0" w:color="000000"/>
            </w:tcBorders>
            <w:shd w:val="clear" w:color="auto" w:fill="auto"/>
          </w:tcPr>
          <w:p w14:paraId="2C3C7D8C" w14:textId="3936B81D" w:rsidR="00CE7FE5" w:rsidRPr="00AE0A44" w:rsidRDefault="00AE0A44" w:rsidP="00AE0A44">
            <w:pPr>
              <w:tabs>
                <w:tab w:val="left" w:pos="317"/>
              </w:tabs>
              <w:ind w:right="-57"/>
              <w:rPr>
                <w:rFonts w:ascii="Times New Roman" w:hAnsi="Times New Roman"/>
              </w:rPr>
            </w:pPr>
            <w:r>
              <w:rPr>
                <w:rFonts w:ascii="Times New Roman" w:hAnsi="Times New Roman"/>
              </w:rPr>
              <w:t>4.</w:t>
            </w:r>
            <w:r w:rsidR="00CE7FE5" w:rsidRPr="00AE0A44">
              <w:rPr>
                <w:rFonts w:ascii="Times New Roman" w:hAnsi="Times New Roman"/>
              </w:rPr>
              <w:t>В упаковке</w:t>
            </w:r>
          </w:p>
        </w:tc>
        <w:tc>
          <w:tcPr>
            <w:tcW w:w="1559" w:type="dxa"/>
            <w:tcBorders>
              <w:bottom w:val="single" w:sz="4" w:space="0" w:color="auto"/>
            </w:tcBorders>
            <w:shd w:val="clear" w:color="auto" w:fill="auto"/>
          </w:tcPr>
          <w:p w14:paraId="27A941AC" w14:textId="77777777" w:rsidR="00CE7FE5" w:rsidRPr="00A27D00" w:rsidRDefault="00CE7FE5" w:rsidP="00233F5C">
            <w:pPr>
              <w:ind w:left="-57" w:right="-57"/>
              <w:jc w:val="center"/>
              <w:rPr>
                <w:rFonts w:ascii="Times New Roman" w:hAnsi="Times New Roman"/>
                <w:highlight w:val="yellow"/>
              </w:rPr>
            </w:pPr>
          </w:p>
        </w:tc>
        <w:tc>
          <w:tcPr>
            <w:tcW w:w="709" w:type="dxa"/>
            <w:vMerge/>
            <w:shd w:val="clear" w:color="auto" w:fill="auto"/>
            <w:noWrap/>
          </w:tcPr>
          <w:p w14:paraId="234926D9" w14:textId="77777777" w:rsidR="00CE7FE5" w:rsidRPr="00A27D00" w:rsidRDefault="00CE7FE5" w:rsidP="00CE7FE5">
            <w:pPr>
              <w:spacing w:before="100" w:beforeAutospacing="1"/>
              <w:contextualSpacing/>
              <w:jc w:val="center"/>
              <w:rPr>
                <w:rFonts w:ascii="Times New Roman" w:hAnsi="Times New Roman"/>
              </w:rPr>
            </w:pPr>
          </w:p>
        </w:tc>
        <w:tc>
          <w:tcPr>
            <w:tcW w:w="851" w:type="dxa"/>
            <w:vMerge/>
            <w:shd w:val="clear" w:color="auto" w:fill="auto"/>
          </w:tcPr>
          <w:p w14:paraId="4864119F" w14:textId="77777777" w:rsidR="00CE7FE5" w:rsidRPr="00A27D00" w:rsidRDefault="00CE7FE5" w:rsidP="00CE7FE5">
            <w:pPr>
              <w:spacing w:before="100" w:beforeAutospacing="1"/>
              <w:contextualSpacing/>
              <w:jc w:val="center"/>
              <w:rPr>
                <w:rFonts w:ascii="Times New Roman" w:hAnsi="Times New Roman"/>
              </w:rPr>
            </w:pPr>
          </w:p>
        </w:tc>
        <w:tc>
          <w:tcPr>
            <w:tcW w:w="1134" w:type="dxa"/>
            <w:vMerge/>
          </w:tcPr>
          <w:p w14:paraId="4204E2D8"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tcPr>
          <w:p w14:paraId="507F4964"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57F4030B" w14:textId="77777777" w:rsidTr="006F689A">
        <w:trPr>
          <w:trHeight w:val="245"/>
        </w:trPr>
        <w:tc>
          <w:tcPr>
            <w:tcW w:w="562" w:type="dxa"/>
            <w:vMerge/>
            <w:noWrap/>
          </w:tcPr>
          <w:p w14:paraId="179B7959" w14:textId="77777777" w:rsidR="00CE7FE5" w:rsidRPr="000819FD" w:rsidRDefault="00CE7FE5" w:rsidP="00CE7FE5">
            <w:pPr>
              <w:numPr>
                <w:ilvl w:val="0"/>
                <w:numId w:val="30"/>
              </w:numPr>
              <w:ind w:left="0" w:firstLine="0"/>
              <w:contextualSpacing/>
              <w:jc w:val="center"/>
              <w:rPr>
                <w:rFonts w:ascii="Times New Roman" w:hAnsi="Times New Roman"/>
              </w:rPr>
            </w:pPr>
          </w:p>
        </w:tc>
        <w:tc>
          <w:tcPr>
            <w:tcW w:w="2274" w:type="dxa"/>
            <w:vMerge/>
            <w:shd w:val="clear" w:color="auto" w:fill="auto"/>
            <w:noWrap/>
          </w:tcPr>
          <w:p w14:paraId="428B1A3B" w14:textId="77777777" w:rsidR="00CE7FE5" w:rsidRPr="00A27D00" w:rsidRDefault="00CE7FE5" w:rsidP="00CE7FE5">
            <w:pPr>
              <w:spacing w:before="100" w:beforeAutospacing="1"/>
              <w:contextualSpacing/>
              <w:rPr>
                <w:rFonts w:ascii="Times New Roman" w:hAnsi="Times New Roman"/>
              </w:rPr>
            </w:pPr>
          </w:p>
        </w:tc>
        <w:tc>
          <w:tcPr>
            <w:tcW w:w="1984" w:type="dxa"/>
            <w:tcBorders>
              <w:bottom w:val="single" w:sz="4" w:space="0" w:color="auto"/>
            </w:tcBorders>
            <w:shd w:val="clear" w:color="auto" w:fill="auto"/>
          </w:tcPr>
          <w:p w14:paraId="6D7A2D89" w14:textId="3AB9963D" w:rsidR="00CE7FE5" w:rsidRPr="00AE0A44" w:rsidRDefault="00AE0A44" w:rsidP="00AE0A44">
            <w:pPr>
              <w:tabs>
                <w:tab w:val="left" w:pos="317"/>
              </w:tabs>
              <w:ind w:right="-57"/>
              <w:rPr>
                <w:rFonts w:ascii="Times New Roman" w:hAnsi="Times New Roman"/>
              </w:rPr>
            </w:pPr>
            <w:r>
              <w:rPr>
                <w:rFonts w:ascii="Times New Roman" w:hAnsi="Times New Roman"/>
              </w:rPr>
              <w:t>5.</w:t>
            </w:r>
            <w:r w:rsidR="00CE7FE5" w:rsidRPr="00AE0A44">
              <w:rPr>
                <w:rFonts w:ascii="Times New Roman" w:hAnsi="Times New Roman"/>
              </w:rPr>
              <w:t>Размер</w:t>
            </w:r>
          </w:p>
        </w:tc>
        <w:tc>
          <w:tcPr>
            <w:tcW w:w="1559" w:type="dxa"/>
            <w:tcBorders>
              <w:bottom w:val="single" w:sz="4" w:space="0" w:color="auto"/>
            </w:tcBorders>
            <w:shd w:val="clear" w:color="auto" w:fill="auto"/>
          </w:tcPr>
          <w:p w14:paraId="0331D463" w14:textId="77777777" w:rsidR="00CE7FE5" w:rsidRPr="00A27D00" w:rsidRDefault="00CE7FE5" w:rsidP="00233F5C">
            <w:pPr>
              <w:ind w:left="-57" w:right="-57"/>
              <w:jc w:val="center"/>
              <w:rPr>
                <w:rFonts w:ascii="Times New Roman" w:hAnsi="Times New Roman"/>
                <w:highlight w:val="yellow"/>
              </w:rPr>
            </w:pPr>
          </w:p>
        </w:tc>
        <w:tc>
          <w:tcPr>
            <w:tcW w:w="709" w:type="dxa"/>
            <w:vMerge/>
            <w:tcBorders>
              <w:bottom w:val="single" w:sz="4" w:space="0" w:color="auto"/>
            </w:tcBorders>
            <w:shd w:val="clear" w:color="auto" w:fill="auto"/>
            <w:noWrap/>
          </w:tcPr>
          <w:p w14:paraId="29AD97EF" w14:textId="77777777" w:rsidR="00CE7FE5" w:rsidRPr="00A27D00" w:rsidRDefault="00CE7FE5" w:rsidP="00CE7FE5">
            <w:pPr>
              <w:spacing w:before="100" w:beforeAutospacing="1"/>
              <w:contextualSpacing/>
              <w:jc w:val="center"/>
              <w:rPr>
                <w:rFonts w:ascii="Times New Roman" w:hAnsi="Times New Roman"/>
              </w:rPr>
            </w:pPr>
          </w:p>
        </w:tc>
        <w:tc>
          <w:tcPr>
            <w:tcW w:w="851" w:type="dxa"/>
            <w:vMerge/>
            <w:shd w:val="clear" w:color="auto" w:fill="auto"/>
          </w:tcPr>
          <w:p w14:paraId="03AA67A0" w14:textId="77777777" w:rsidR="00CE7FE5" w:rsidRPr="00A27D00" w:rsidRDefault="00CE7FE5" w:rsidP="00CE7FE5">
            <w:pPr>
              <w:spacing w:before="100" w:beforeAutospacing="1"/>
              <w:contextualSpacing/>
              <w:jc w:val="center"/>
              <w:rPr>
                <w:rFonts w:ascii="Times New Roman" w:hAnsi="Times New Roman"/>
              </w:rPr>
            </w:pPr>
          </w:p>
        </w:tc>
        <w:tc>
          <w:tcPr>
            <w:tcW w:w="1134" w:type="dxa"/>
            <w:vMerge/>
          </w:tcPr>
          <w:p w14:paraId="3B56074B"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tcPr>
          <w:p w14:paraId="6E629B7D"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494D1466" w14:textId="77777777" w:rsidTr="006F689A">
        <w:trPr>
          <w:trHeight w:val="168"/>
        </w:trPr>
        <w:tc>
          <w:tcPr>
            <w:tcW w:w="562" w:type="dxa"/>
            <w:vMerge w:val="restart"/>
            <w:noWrap/>
          </w:tcPr>
          <w:p w14:paraId="3AC646EA" w14:textId="77777777" w:rsidR="00CE7FE5" w:rsidRPr="000819FD" w:rsidRDefault="00CE7FE5" w:rsidP="00CE7FE5">
            <w:pPr>
              <w:numPr>
                <w:ilvl w:val="0"/>
                <w:numId w:val="30"/>
              </w:numPr>
              <w:ind w:left="0" w:firstLine="0"/>
              <w:contextualSpacing/>
              <w:jc w:val="center"/>
              <w:rPr>
                <w:rFonts w:ascii="Times New Roman" w:hAnsi="Times New Roman"/>
              </w:rPr>
            </w:pPr>
          </w:p>
        </w:tc>
        <w:tc>
          <w:tcPr>
            <w:tcW w:w="2274" w:type="dxa"/>
            <w:vMerge w:val="restart"/>
            <w:shd w:val="clear" w:color="auto" w:fill="auto"/>
            <w:noWrap/>
          </w:tcPr>
          <w:p w14:paraId="639B4703" w14:textId="5087D60D" w:rsidR="00CE7FE5" w:rsidRPr="00A27D00" w:rsidRDefault="00CE7FE5" w:rsidP="00CE7FE5">
            <w:pPr>
              <w:rPr>
                <w:rFonts w:ascii="Times New Roman" w:hAnsi="Times New Roman"/>
              </w:rPr>
            </w:pPr>
            <w:r w:rsidRPr="00A27D00">
              <w:rPr>
                <w:rFonts w:ascii="Times New Roman" w:eastAsia="Times New Roman" w:hAnsi="Times New Roman"/>
              </w:rPr>
              <w:t>Перчатки нейлоновые черные ГОСТ 12.4.252-2013</w:t>
            </w:r>
          </w:p>
        </w:tc>
        <w:tc>
          <w:tcPr>
            <w:tcW w:w="1984" w:type="dxa"/>
            <w:shd w:val="clear" w:color="auto" w:fill="auto"/>
          </w:tcPr>
          <w:p w14:paraId="57002D48" w14:textId="146B6130" w:rsidR="00CE7FE5" w:rsidRPr="00A27D00" w:rsidRDefault="00A27D00" w:rsidP="00CE7FE5">
            <w:pPr>
              <w:tabs>
                <w:tab w:val="left" w:pos="317"/>
              </w:tabs>
              <w:ind w:right="-57"/>
              <w:rPr>
                <w:rFonts w:ascii="Times New Roman" w:hAnsi="Times New Roman"/>
              </w:rPr>
            </w:pPr>
            <w:r>
              <w:rPr>
                <w:rFonts w:ascii="Times New Roman" w:hAnsi="Times New Roman"/>
              </w:rPr>
              <w:t>1.</w:t>
            </w:r>
            <w:r w:rsidR="00CE7FE5" w:rsidRPr="00A27D00">
              <w:rPr>
                <w:rFonts w:ascii="Times New Roman" w:hAnsi="Times New Roman"/>
              </w:rPr>
              <w:t>Материал</w:t>
            </w:r>
          </w:p>
        </w:tc>
        <w:tc>
          <w:tcPr>
            <w:tcW w:w="1559" w:type="dxa"/>
            <w:shd w:val="clear" w:color="auto" w:fill="auto"/>
          </w:tcPr>
          <w:p w14:paraId="3CD61247" w14:textId="77777777" w:rsidR="00CE7FE5" w:rsidRPr="00A27D00" w:rsidRDefault="00CE7FE5" w:rsidP="00233F5C">
            <w:pPr>
              <w:ind w:left="360"/>
              <w:jc w:val="center"/>
              <w:rPr>
                <w:rFonts w:ascii="Times New Roman" w:hAnsi="Times New Roman"/>
                <w:highlight w:val="yellow"/>
              </w:rPr>
            </w:pPr>
          </w:p>
        </w:tc>
        <w:tc>
          <w:tcPr>
            <w:tcW w:w="709" w:type="dxa"/>
            <w:vMerge w:val="restart"/>
            <w:shd w:val="clear" w:color="auto" w:fill="auto"/>
            <w:noWrap/>
          </w:tcPr>
          <w:p w14:paraId="7B87EF94" w14:textId="62E9BAD9" w:rsidR="00CE7FE5" w:rsidRPr="00A27D00" w:rsidRDefault="00AE0A44" w:rsidP="00CE7FE5">
            <w:pPr>
              <w:spacing w:before="100" w:beforeAutospacing="1"/>
              <w:contextualSpacing/>
              <w:jc w:val="center"/>
              <w:rPr>
                <w:rFonts w:ascii="Times New Roman" w:hAnsi="Times New Roman"/>
              </w:rPr>
            </w:pPr>
            <w:r w:rsidRPr="00A27D00">
              <w:rPr>
                <w:rFonts w:ascii="Times New Roman" w:hAnsi="Times New Roman"/>
              </w:rPr>
              <w:t>пара</w:t>
            </w:r>
          </w:p>
        </w:tc>
        <w:tc>
          <w:tcPr>
            <w:tcW w:w="851" w:type="dxa"/>
            <w:vMerge w:val="restart"/>
            <w:shd w:val="clear" w:color="auto" w:fill="auto"/>
          </w:tcPr>
          <w:p w14:paraId="28FEED0A" w14:textId="008B9804" w:rsidR="00CE7FE5" w:rsidRPr="00A27D00" w:rsidRDefault="00CE7FE5" w:rsidP="00CE7FE5">
            <w:pPr>
              <w:spacing w:before="100" w:beforeAutospacing="1"/>
              <w:contextualSpacing/>
              <w:jc w:val="center"/>
              <w:rPr>
                <w:rFonts w:ascii="Times New Roman" w:hAnsi="Times New Roman"/>
              </w:rPr>
            </w:pPr>
            <w:r w:rsidRPr="00A27D00">
              <w:rPr>
                <w:rFonts w:ascii="Times New Roman" w:hAnsi="Times New Roman"/>
              </w:rPr>
              <w:t>1000</w:t>
            </w:r>
          </w:p>
        </w:tc>
        <w:tc>
          <w:tcPr>
            <w:tcW w:w="1134" w:type="dxa"/>
            <w:vMerge w:val="restart"/>
          </w:tcPr>
          <w:p w14:paraId="56D85E3D"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val="restart"/>
          </w:tcPr>
          <w:p w14:paraId="45A4408C"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6572AC54" w14:textId="77777777" w:rsidTr="006F689A">
        <w:trPr>
          <w:trHeight w:val="216"/>
        </w:trPr>
        <w:tc>
          <w:tcPr>
            <w:tcW w:w="562" w:type="dxa"/>
            <w:vMerge/>
            <w:noWrap/>
          </w:tcPr>
          <w:p w14:paraId="2D146938" w14:textId="77777777" w:rsidR="00CE7FE5" w:rsidRPr="000819FD" w:rsidRDefault="00CE7FE5" w:rsidP="00CE7FE5">
            <w:pPr>
              <w:numPr>
                <w:ilvl w:val="0"/>
                <w:numId w:val="30"/>
              </w:numPr>
              <w:ind w:left="0" w:firstLine="0"/>
              <w:contextualSpacing/>
              <w:jc w:val="center"/>
              <w:rPr>
                <w:rFonts w:ascii="Times New Roman" w:hAnsi="Times New Roman"/>
              </w:rPr>
            </w:pPr>
          </w:p>
        </w:tc>
        <w:tc>
          <w:tcPr>
            <w:tcW w:w="2274" w:type="dxa"/>
            <w:vMerge/>
            <w:shd w:val="clear" w:color="auto" w:fill="auto"/>
            <w:noWrap/>
          </w:tcPr>
          <w:p w14:paraId="03154CDC" w14:textId="77777777" w:rsidR="00CE7FE5" w:rsidRPr="00A27D00" w:rsidRDefault="00CE7FE5" w:rsidP="00CE7FE5">
            <w:pPr>
              <w:spacing w:before="100" w:beforeAutospacing="1"/>
              <w:contextualSpacing/>
              <w:rPr>
                <w:rFonts w:ascii="Times New Roman" w:hAnsi="Times New Roman"/>
              </w:rPr>
            </w:pPr>
          </w:p>
        </w:tc>
        <w:tc>
          <w:tcPr>
            <w:tcW w:w="1984" w:type="dxa"/>
            <w:tcBorders>
              <w:bottom w:val="nil"/>
            </w:tcBorders>
            <w:shd w:val="clear" w:color="auto" w:fill="auto"/>
          </w:tcPr>
          <w:p w14:paraId="63323A49" w14:textId="0373D4A1" w:rsidR="00CE7FE5" w:rsidRPr="00A27D00" w:rsidRDefault="00A27D00" w:rsidP="00CE7FE5">
            <w:pPr>
              <w:tabs>
                <w:tab w:val="left" w:pos="317"/>
              </w:tabs>
              <w:ind w:right="-57"/>
              <w:rPr>
                <w:rFonts w:ascii="Times New Roman" w:hAnsi="Times New Roman"/>
              </w:rPr>
            </w:pPr>
            <w:r>
              <w:rPr>
                <w:rFonts w:ascii="Times New Roman" w:hAnsi="Times New Roman"/>
              </w:rPr>
              <w:t>2.</w:t>
            </w:r>
            <w:r w:rsidR="00CE7FE5" w:rsidRPr="00A27D00">
              <w:rPr>
                <w:rFonts w:ascii="Times New Roman" w:hAnsi="Times New Roman"/>
              </w:rPr>
              <w:t>Цвет</w:t>
            </w:r>
          </w:p>
        </w:tc>
        <w:tc>
          <w:tcPr>
            <w:tcW w:w="1559" w:type="dxa"/>
            <w:shd w:val="clear" w:color="auto" w:fill="auto"/>
          </w:tcPr>
          <w:p w14:paraId="18F2DC5D" w14:textId="77777777" w:rsidR="00CE7FE5" w:rsidRPr="00A27D00" w:rsidRDefault="00CE7FE5" w:rsidP="00233F5C">
            <w:pPr>
              <w:jc w:val="center"/>
              <w:rPr>
                <w:rFonts w:ascii="Times New Roman" w:hAnsi="Times New Roman"/>
                <w:highlight w:val="yellow"/>
              </w:rPr>
            </w:pPr>
          </w:p>
        </w:tc>
        <w:tc>
          <w:tcPr>
            <w:tcW w:w="709" w:type="dxa"/>
            <w:vMerge/>
            <w:shd w:val="clear" w:color="auto" w:fill="auto"/>
            <w:noWrap/>
          </w:tcPr>
          <w:p w14:paraId="37FC9E19" w14:textId="77777777" w:rsidR="00CE7FE5" w:rsidRPr="00A27D00" w:rsidRDefault="00CE7FE5" w:rsidP="00CE7FE5">
            <w:pPr>
              <w:spacing w:before="100" w:beforeAutospacing="1"/>
              <w:contextualSpacing/>
              <w:jc w:val="center"/>
              <w:rPr>
                <w:rFonts w:ascii="Times New Roman" w:hAnsi="Times New Roman"/>
              </w:rPr>
            </w:pPr>
          </w:p>
        </w:tc>
        <w:tc>
          <w:tcPr>
            <w:tcW w:w="851" w:type="dxa"/>
            <w:vMerge/>
            <w:shd w:val="clear" w:color="auto" w:fill="auto"/>
          </w:tcPr>
          <w:p w14:paraId="7149F567" w14:textId="77777777" w:rsidR="00CE7FE5" w:rsidRPr="00A27D00" w:rsidRDefault="00CE7FE5" w:rsidP="00CE7FE5">
            <w:pPr>
              <w:spacing w:before="100" w:beforeAutospacing="1"/>
              <w:contextualSpacing/>
              <w:jc w:val="center"/>
              <w:rPr>
                <w:rFonts w:ascii="Times New Roman" w:hAnsi="Times New Roman"/>
              </w:rPr>
            </w:pPr>
          </w:p>
        </w:tc>
        <w:tc>
          <w:tcPr>
            <w:tcW w:w="1134" w:type="dxa"/>
            <w:vMerge/>
          </w:tcPr>
          <w:p w14:paraId="3D5865D5"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tcPr>
          <w:p w14:paraId="03476823"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7895B232" w14:textId="77777777" w:rsidTr="006F689A">
        <w:trPr>
          <w:trHeight w:val="156"/>
        </w:trPr>
        <w:tc>
          <w:tcPr>
            <w:tcW w:w="562" w:type="dxa"/>
            <w:vMerge/>
            <w:noWrap/>
          </w:tcPr>
          <w:p w14:paraId="7B49F366" w14:textId="77777777" w:rsidR="00CE7FE5" w:rsidRPr="000819FD" w:rsidRDefault="00CE7FE5" w:rsidP="00CE7FE5">
            <w:pPr>
              <w:numPr>
                <w:ilvl w:val="0"/>
                <w:numId w:val="30"/>
              </w:numPr>
              <w:ind w:left="0" w:firstLine="0"/>
              <w:contextualSpacing/>
              <w:jc w:val="center"/>
              <w:rPr>
                <w:rFonts w:ascii="Times New Roman" w:hAnsi="Times New Roman"/>
              </w:rPr>
            </w:pPr>
          </w:p>
        </w:tc>
        <w:tc>
          <w:tcPr>
            <w:tcW w:w="2274" w:type="dxa"/>
            <w:vMerge/>
            <w:shd w:val="clear" w:color="auto" w:fill="auto"/>
            <w:noWrap/>
          </w:tcPr>
          <w:p w14:paraId="5F0B7B93" w14:textId="77777777" w:rsidR="00CE7FE5" w:rsidRPr="00A27D00" w:rsidRDefault="00CE7FE5" w:rsidP="00CE7FE5">
            <w:pPr>
              <w:spacing w:before="100" w:beforeAutospacing="1"/>
              <w:contextualSpacing/>
              <w:rPr>
                <w:rFonts w:ascii="Times New Roman" w:hAnsi="Times New Roman"/>
              </w:rPr>
            </w:pPr>
          </w:p>
        </w:tc>
        <w:tc>
          <w:tcPr>
            <w:tcW w:w="1984" w:type="dxa"/>
            <w:tcBorders>
              <w:bottom w:val="nil"/>
            </w:tcBorders>
            <w:shd w:val="clear" w:color="auto" w:fill="auto"/>
          </w:tcPr>
          <w:p w14:paraId="5690A96B" w14:textId="283C956E" w:rsidR="00CE7FE5" w:rsidRPr="00A27D00" w:rsidRDefault="00A27D00" w:rsidP="00CE7FE5">
            <w:pPr>
              <w:ind w:right="-57"/>
              <w:rPr>
                <w:rFonts w:ascii="Times New Roman" w:hAnsi="Times New Roman"/>
              </w:rPr>
            </w:pPr>
            <w:r>
              <w:rPr>
                <w:rFonts w:ascii="Times New Roman" w:hAnsi="Times New Roman"/>
              </w:rPr>
              <w:t>3.</w:t>
            </w:r>
            <w:r w:rsidR="00CE7FE5" w:rsidRPr="00A27D00">
              <w:rPr>
                <w:rFonts w:ascii="Times New Roman" w:hAnsi="Times New Roman"/>
              </w:rPr>
              <w:t>Размер</w:t>
            </w:r>
          </w:p>
        </w:tc>
        <w:tc>
          <w:tcPr>
            <w:tcW w:w="1559" w:type="dxa"/>
            <w:shd w:val="clear" w:color="auto" w:fill="auto"/>
          </w:tcPr>
          <w:p w14:paraId="06C040BF" w14:textId="77777777" w:rsidR="00CE7FE5" w:rsidRPr="00A27D00" w:rsidRDefault="00CE7FE5" w:rsidP="00233F5C">
            <w:pPr>
              <w:ind w:left="-57" w:right="-57"/>
              <w:jc w:val="center"/>
              <w:rPr>
                <w:rFonts w:ascii="Times New Roman" w:hAnsi="Times New Roman"/>
                <w:highlight w:val="yellow"/>
              </w:rPr>
            </w:pPr>
          </w:p>
        </w:tc>
        <w:tc>
          <w:tcPr>
            <w:tcW w:w="709" w:type="dxa"/>
            <w:vMerge/>
            <w:shd w:val="clear" w:color="auto" w:fill="auto"/>
            <w:noWrap/>
          </w:tcPr>
          <w:p w14:paraId="18808ED2" w14:textId="77777777" w:rsidR="00CE7FE5" w:rsidRPr="00A27D00" w:rsidRDefault="00CE7FE5" w:rsidP="00CE7FE5">
            <w:pPr>
              <w:spacing w:before="100" w:beforeAutospacing="1"/>
              <w:contextualSpacing/>
              <w:jc w:val="center"/>
              <w:rPr>
                <w:rFonts w:ascii="Times New Roman" w:hAnsi="Times New Roman"/>
              </w:rPr>
            </w:pPr>
          </w:p>
        </w:tc>
        <w:tc>
          <w:tcPr>
            <w:tcW w:w="851" w:type="dxa"/>
            <w:vMerge/>
            <w:shd w:val="clear" w:color="auto" w:fill="auto"/>
          </w:tcPr>
          <w:p w14:paraId="16F3C0F2" w14:textId="77777777" w:rsidR="00CE7FE5" w:rsidRPr="00A27D00" w:rsidRDefault="00CE7FE5" w:rsidP="00CE7FE5">
            <w:pPr>
              <w:spacing w:before="100" w:beforeAutospacing="1"/>
              <w:contextualSpacing/>
              <w:jc w:val="center"/>
              <w:rPr>
                <w:rFonts w:ascii="Times New Roman" w:hAnsi="Times New Roman"/>
              </w:rPr>
            </w:pPr>
          </w:p>
        </w:tc>
        <w:tc>
          <w:tcPr>
            <w:tcW w:w="1134" w:type="dxa"/>
            <w:vMerge/>
          </w:tcPr>
          <w:p w14:paraId="203DAF4D"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tcPr>
          <w:p w14:paraId="797AD6F7"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7CF4ECD4" w14:textId="77777777" w:rsidTr="006F689A">
        <w:trPr>
          <w:trHeight w:val="108"/>
        </w:trPr>
        <w:tc>
          <w:tcPr>
            <w:tcW w:w="562" w:type="dxa"/>
            <w:vMerge/>
            <w:noWrap/>
          </w:tcPr>
          <w:p w14:paraId="21E21ABB" w14:textId="77777777" w:rsidR="00CE7FE5" w:rsidRPr="000819FD" w:rsidRDefault="00CE7FE5" w:rsidP="00CE7FE5">
            <w:pPr>
              <w:numPr>
                <w:ilvl w:val="0"/>
                <w:numId w:val="30"/>
              </w:numPr>
              <w:ind w:left="0" w:firstLine="0"/>
              <w:contextualSpacing/>
              <w:jc w:val="center"/>
              <w:rPr>
                <w:rFonts w:ascii="Times New Roman" w:hAnsi="Times New Roman"/>
              </w:rPr>
            </w:pPr>
          </w:p>
        </w:tc>
        <w:tc>
          <w:tcPr>
            <w:tcW w:w="2274" w:type="dxa"/>
            <w:vMerge/>
            <w:shd w:val="clear" w:color="auto" w:fill="auto"/>
            <w:noWrap/>
          </w:tcPr>
          <w:p w14:paraId="7A28476E" w14:textId="77777777" w:rsidR="00CE7FE5" w:rsidRPr="00A27D00" w:rsidRDefault="00CE7FE5" w:rsidP="00CE7FE5">
            <w:pPr>
              <w:spacing w:before="100" w:beforeAutospacing="1"/>
              <w:contextualSpacing/>
              <w:rPr>
                <w:rFonts w:ascii="Times New Roman" w:hAnsi="Times New Roman"/>
              </w:rPr>
            </w:pPr>
          </w:p>
        </w:tc>
        <w:tc>
          <w:tcPr>
            <w:tcW w:w="1984" w:type="dxa"/>
            <w:tcBorders>
              <w:bottom w:val="nil"/>
            </w:tcBorders>
            <w:shd w:val="clear" w:color="auto" w:fill="auto"/>
          </w:tcPr>
          <w:p w14:paraId="76493C72" w14:textId="46E91DF5" w:rsidR="00CE7FE5" w:rsidRPr="00A27D00" w:rsidRDefault="00A27D00" w:rsidP="00CE7FE5">
            <w:pPr>
              <w:tabs>
                <w:tab w:val="left" w:pos="317"/>
              </w:tabs>
              <w:ind w:right="-57"/>
              <w:rPr>
                <w:rFonts w:ascii="Times New Roman" w:hAnsi="Times New Roman"/>
              </w:rPr>
            </w:pPr>
            <w:r>
              <w:rPr>
                <w:rFonts w:ascii="Times New Roman" w:hAnsi="Times New Roman"/>
              </w:rPr>
              <w:t>4.</w:t>
            </w:r>
            <w:r w:rsidR="00CE7FE5" w:rsidRPr="00A27D00">
              <w:rPr>
                <w:rFonts w:ascii="Times New Roman" w:hAnsi="Times New Roman"/>
              </w:rPr>
              <w:t>Применение</w:t>
            </w:r>
          </w:p>
        </w:tc>
        <w:tc>
          <w:tcPr>
            <w:tcW w:w="1559" w:type="dxa"/>
            <w:shd w:val="clear" w:color="auto" w:fill="auto"/>
          </w:tcPr>
          <w:p w14:paraId="72A0DA6C" w14:textId="77777777" w:rsidR="00CE7FE5" w:rsidRPr="00A27D00" w:rsidRDefault="00CE7FE5" w:rsidP="00233F5C">
            <w:pPr>
              <w:jc w:val="center"/>
              <w:rPr>
                <w:rFonts w:ascii="Times New Roman" w:hAnsi="Times New Roman"/>
                <w:highlight w:val="yellow"/>
              </w:rPr>
            </w:pPr>
          </w:p>
        </w:tc>
        <w:tc>
          <w:tcPr>
            <w:tcW w:w="709" w:type="dxa"/>
            <w:vMerge/>
            <w:shd w:val="clear" w:color="auto" w:fill="auto"/>
            <w:noWrap/>
          </w:tcPr>
          <w:p w14:paraId="1FE84890" w14:textId="77777777" w:rsidR="00CE7FE5" w:rsidRPr="00A27D00" w:rsidRDefault="00CE7FE5" w:rsidP="00CE7FE5">
            <w:pPr>
              <w:spacing w:before="100" w:beforeAutospacing="1"/>
              <w:contextualSpacing/>
              <w:jc w:val="center"/>
              <w:rPr>
                <w:rFonts w:ascii="Times New Roman" w:hAnsi="Times New Roman"/>
              </w:rPr>
            </w:pPr>
          </w:p>
        </w:tc>
        <w:tc>
          <w:tcPr>
            <w:tcW w:w="851" w:type="dxa"/>
            <w:vMerge/>
            <w:shd w:val="clear" w:color="auto" w:fill="auto"/>
          </w:tcPr>
          <w:p w14:paraId="2D34825F" w14:textId="77777777" w:rsidR="00CE7FE5" w:rsidRPr="00A27D00" w:rsidRDefault="00CE7FE5" w:rsidP="00CE7FE5">
            <w:pPr>
              <w:spacing w:before="100" w:beforeAutospacing="1"/>
              <w:contextualSpacing/>
              <w:jc w:val="center"/>
              <w:rPr>
                <w:rFonts w:ascii="Times New Roman" w:hAnsi="Times New Roman"/>
              </w:rPr>
            </w:pPr>
          </w:p>
        </w:tc>
        <w:tc>
          <w:tcPr>
            <w:tcW w:w="1134" w:type="dxa"/>
            <w:vMerge/>
          </w:tcPr>
          <w:p w14:paraId="527A49FB"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tcPr>
          <w:p w14:paraId="3875095C"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10CCC2B0" w14:textId="77777777" w:rsidTr="006F689A">
        <w:trPr>
          <w:trHeight w:val="204"/>
        </w:trPr>
        <w:tc>
          <w:tcPr>
            <w:tcW w:w="562" w:type="dxa"/>
            <w:vMerge w:val="restart"/>
            <w:shd w:val="clear" w:color="auto" w:fill="FFFFFF"/>
            <w:noWrap/>
          </w:tcPr>
          <w:p w14:paraId="5B2E7C1F" w14:textId="77777777" w:rsidR="00CE7FE5" w:rsidRPr="000819FD" w:rsidRDefault="00CE7FE5" w:rsidP="00CE7FE5">
            <w:pPr>
              <w:numPr>
                <w:ilvl w:val="0"/>
                <w:numId w:val="30"/>
              </w:numPr>
              <w:ind w:left="0" w:firstLine="0"/>
              <w:contextualSpacing/>
              <w:jc w:val="center"/>
              <w:rPr>
                <w:rFonts w:ascii="Times New Roman" w:hAnsi="Times New Roman"/>
              </w:rPr>
            </w:pPr>
          </w:p>
        </w:tc>
        <w:tc>
          <w:tcPr>
            <w:tcW w:w="2274" w:type="dxa"/>
            <w:vMerge w:val="restart"/>
            <w:shd w:val="clear" w:color="auto" w:fill="auto"/>
            <w:noWrap/>
          </w:tcPr>
          <w:p w14:paraId="215C9BE3" w14:textId="2A9FE0B9" w:rsidR="00CE7FE5" w:rsidRPr="00A27D00" w:rsidRDefault="00CE7FE5" w:rsidP="00CE7FE5">
            <w:pPr>
              <w:rPr>
                <w:rFonts w:ascii="Times New Roman" w:hAnsi="Times New Roman"/>
              </w:rPr>
            </w:pPr>
            <w:r w:rsidRPr="00A27D00">
              <w:rPr>
                <w:rFonts w:ascii="Times New Roman" w:eastAsia="Times New Roman" w:hAnsi="Times New Roman"/>
              </w:rPr>
              <w:t>Перчатки хлопчатобумажные с двойным латексным покрытием ГОСТ 5007-2014</w:t>
            </w:r>
          </w:p>
        </w:tc>
        <w:tc>
          <w:tcPr>
            <w:tcW w:w="1984" w:type="dxa"/>
            <w:shd w:val="clear" w:color="auto" w:fill="auto"/>
          </w:tcPr>
          <w:p w14:paraId="78D51925" w14:textId="0CF8B304" w:rsidR="00CE7FE5" w:rsidRPr="00A27D00" w:rsidRDefault="00A27D00" w:rsidP="00CE7FE5">
            <w:pPr>
              <w:tabs>
                <w:tab w:val="left" w:pos="317"/>
              </w:tabs>
              <w:ind w:right="-57"/>
              <w:jc w:val="both"/>
              <w:rPr>
                <w:rFonts w:ascii="Times New Roman" w:hAnsi="Times New Roman"/>
              </w:rPr>
            </w:pPr>
            <w:r>
              <w:rPr>
                <w:rFonts w:ascii="Times New Roman" w:hAnsi="Times New Roman"/>
              </w:rPr>
              <w:t>1.</w:t>
            </w:r>
            <w:r w:rsidR="00CE7FE5" w:rsidRPr="00A27D00">
              <w:rPr>
                <w:rFonts w:ascii="Times New Roman" w:hAnsi="Times New Roman"/>
              </w:rPr>
              <w:t>Материал</w:t>
            </w:r>
          </w:p>
        </w:tc>
        <w:tc>
          <w:tcPr>
            <w:tcW w:w="1559" w:type="dxa"/>
            <w:shd w:val="clear" w:color="auto" w:fill="auto"/>
          </w:tcPr>
          <w:p w14:paraId="22329DCC" w14:textId="77777777" w:rsidR="00CE7FE5" w:rsidRPr="00A27D00" w:rsidRDefault="00CE7FE5" w:rsidP="00233F5C">
            <w:pPr>
              <w:ind w:left="360"/>
              <w:jc w:val="center"/>
              <w:rPr>
                <w:rFonts w:ascii="Times New Roman" w:hAnsi="Times New Roman"/>
                <w:highlight w:val="yellow"/>
              </w:rPr>
            </w:pPr>
          </w:p>
        </w:tc>
        <w:tc>
          <w:tcPr>
            <w:tcW w:w="709" w:type="dxa"/>
            <w:vMerge w:val="restart"/>
            <w:shd w:val="clear" w:color="auto" w:fill="auto"/>
            <w:noWrap/>
          </w:tcPr>
          <w:p w14:paraId="0ADC709B" w14:textId="5518778C" w:rsidR="00CE7FE5" w:rsidRPr="00A27D00" w:rsidRDefault="00AE0A44" w:rsidP="00CE7FE5">
            <w:pPr>
              <w:spacing w:before="100" w:beforeAutospacing="1"/>
              <w:contextualSpacing/>
              <w:jc w:val="center"/>
              <w:rPr>
                <w:rFonts w:ascii="Times New Roman" w:hAnsi="Times New Roman"/>
              </w:rPr>
            </w:pPr>
            <w:r w:rsidRPr="00A27D00">
              <w:rPr>
                <w:rFonts w:ascii="Times New Roman" w:hAnsi="Times New Roman"/>
              </w:rPr>
              <w:t>пара</w:t>
            </w:r>
          </w:p>
        </w:tc>
        <w:tc>
          <w:tcPr>
            <w:tcW w:w="851" w:type="dxa"/>
            <w:vMerge w:val="restart"/>
            <w:shd w:val="clear" w:color="auto" w:fill="auto"/>
          </w:tcPr>
          <w:p w14:paraId="45D8A773" w14:textId="395E675C" w:rsidR="00CE7FE5" w:rsidRPr="00A27D00" w:rsidRDefault="00CE7FE5" w:rsidP="00AE0A44">
            <w:pPr>
              <w:spacing w:before="100" w:beforeAutospacing="1"/>
              <w:contextualSpacing/>
              <w:jc w:val="center"/>
              <w:rPr>
                <w:rFonts w:ascii="Times New Roman" w:hAnsi="Times New Roman"/>
              </w:rPr>
            </w:pPr>
            <w:r w:rsidRPr="00A27D00">
              <w:rPr>
                <w:rFonts w:ascii="Times New Roman" w:hAnsi="Times New Roman"/>
              </w:rPr>
              <w:t>5000</w:t>
            </w:r>
          </w:p>
        </w:tc>
        <w:tc>
          <w:tcPr>
            <w:tcW w:w="1134" w:type="dxa"/>
            <w:vMerge w:val="restart"/>
            <w:shd w:val="clear" w:color="auto" w:fill="FFFFFF"/>
          </w:tcPr>
          <w:p w14:paraId="239CC903"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val="restart"/>
            <w:shd w:val="clear" w:color="auto" w:fill="FFFFFF"/>
          </w:tcPr>
          <w:p w14:paraId="50D83096"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7E3017B8" w14:textId="77777777" w:rsidTr="006F689A">
        <w:trPr>
          <w:trHeight w:val="300"/>
        </w:trPr>
        <w:tc>
          <w:tcPr>
            <w:tcW w:w="562" w:type="dxa"/>
            <w:vMerge/>
            <w:shd w:val="clear" w:color="auto" w:fill="FFFFFF"/>
            <w:noWrap/>
          </w:tcPr>
          <w:p w14:paraId="1A558566" w14:textId="77777777" w:rsidR="00CE7FE5" w:rsidRPr="000819FD" w:rsidRDefault="00CE7FE5" w:rsidP="00CE7FE5">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5DEB5B04" w14:textId="77777777" w:rsidR="00CE7FE5" w:rsidRPr="00A27D00" w:rsidRDefault="00CE7FE5" w:rsidP="00CE7FE5">
            <w:pPr>
              <w:spacing w:before="100" w:beforeAutospacing="1"/>
              <w:contextualSpacing/>
              <w:rPr>
                <w:rFonts w:ascii="Times New Roman" w:hAnsi="Times New Roman"/>
              </w:rPr>
            </w:pPr>
          </w:p>
        </w:tc>
        <w:tc>
          <w:tcPr>
            <w:tcW w:w="1984" w:type="dxa"/>
            <w:shd w:val="clear" w:color="auto" w:fill="auto"/>
          </w:tcPr>
          <w:p w14:paraId="290F94CD" w14:textId="49099EA2" w:rsidR="00CE7FE5" w:rsidRPr="00A27D00" w:rsidRDefault="00A27D00" w:rsidP="00CE7FE5">
            <w:pPr>
              <w:tabs>
                <w:tab w:val="left" w:pos="317"/>
              </w:tabs>
              <w:ind w:left="33" w:right="-57"/>
              <w:jc w:val="both"/>
              <w:rPr>
                <w:rFonts w:ascii="Times New Roman" w:hAnsi="Times New Roman"/>
              </w:rPr>
            </w:pPr>
            <w:r>
              <w:rPr>
                <w:rFonts w:ascii="Times New Roman" w:hAnsi="Times New Roman"/>
              </w:rPr>
              <w:t>2.</w:t>
            </w:r>
            <w:r w:rsidR="00CE7FE5" w:rsidRPr="00A27D00">
              <w:rPr>
                <w:rFonts w:ascii="Times New Roman" w:hAnsi="Times New Roman"/>
              </w:rPr>
              <w:t>Класс вязки</w:t>
            </w:r>
          </w:p>
        </w:tc>
        <w:tc>
          <w:tcPr>
            <w:tcW w:w="1559" w:type="dxa"/>
            <w:shd w:val="clear" w:color="auto" w:fill="auto"/>
          </w:tcPr>
          <w:p w14:paraId="55CC48F9" w14:textId="77777777" w:rsidR="00CE7FE5" w:rsidRPr="00A27D00" w:rsidRDefault="00CE7FE5" w:rsidP="00233F5C">
            <w:pPr>
              <w:jc w:val="center"/>
              <w:rPr>
                <w:rFonts w:ascii="Times New Roman" w:hAnsi="Times New Roman"/>
                <w:highlight w:val="yellow"/>
              </w:rPr>
            </w:pPr>
          </w:p>
        </w:tc>
        <w:tc>
          <w:tcPr>
            <w:tcW w:w="709" w:type="dxa"/>
            <w:vMerge/>
            <w:shd w:val="clear" w:color="auto" w:fill="FFFFFF"/>
            <w:noWrap/>
            <w:vAlign w:val="center"/>
          </w:tcPr>
          <w:p w14:paraId="191863C2" w14:textId="77777777" w:rsidR="00CE7FE5" w:rsidRPr="00A27D00" w:rsidRDefault="00CE7FE5" w:rsidP="00CE7FE5">
            <w:pPr>
              <w:spacing w:before="100" w:beforeAutospacing="1"/>
              <w:contextualSpacing/>
              <w:jc w:val="center"/>
              <w:rPr>
                <w:rFonts w:ascii="Times New Roman" w:hAnsi="Times New Roman"/>
              </w:rPr>
            </w:pPr>
          </w:p>
        </w:tc>
        <w:tc>
          <w:tcPr>
            <w:tcW w:w="851" w:type="dxa"/>
            <w:vMerge/>
            <w:shd w:val="clear" w:color="auto" w:fill="FFFFFF"/>
            <w:vAlign w:val="center"/>
          </w:tcPr>
          <w:p w14:paraId="57B7C126" w14:textId="77777777" w:rsidR="00CE7FE5" w:rsidRPr="00A27D00" w:rsidRDefault="00CE7FE5" w:rsidP="00AE0A44">
            <w:pPr>
              <w:spacing w:before="100" w:beforeAutospacing="1"/>
              <w:contextualSpacing/>
              <w:jc w:val="center"/>
              <w:rPr>
                <w:rFonts w:ascii="Times New Roman" w:hAnsi="Times New Roman"/>
              </w:rPr>
            </w:pPr>
          </w:p>
        </w:tc>
        <w:tc>
          <w:tcPr>
            <w:tcW w:w="1134" w:type="dxa"/>
            <w:vMerge/>
            <w:shd w:val="clear" w:color="auto" w:fill="FFFFFF"/>
          </w:tcPr>
          <w:p w14:paraId="3F79A712"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shd w:val="clear" w:color="auto" w:fill="FFFFFF"/>
          </w:tcPr>
          <w:p w14:paraId="390B3654" w14:textId="77777777" w:rsidR="00CE7FE5" w:rsidRPr="00A27D00" w:rsidRDefault="00CE7FE5" w:rsidP="00233F5C">
            <w:pPr>
              <w:spacing w:before="100" w:beforeAutospacing="1"/>
              <w:contextualSpacing/>
              <w:jc w:val="center"/>
              <w:rPr>
                <w:rFonts w:ascii="Times New Roman" w:hAnsi="Times New Roman"/>
              </w:rPr>
            </w:pPr>
          </w:p>
        </w:tc>
      </w:tr>
      <w:tr w:rsidR="00CE7FE5" w:rsidRPr="00A27D00" w14:paraId="46A6E375" w14:textId="77777777" w:rsidTr="006F689A">
        <w:trPr>
          <w:trHeight w:val="252"/>
        </w:trPr>
        <w:tc>
          <w:tcPr>
            <w:tcW w:w="562" w:type="dxa"/>
            <w:vMerge/>
            <w:shd w:val="clear" w:color="auto" w:fill="FFFFFF"/>
            <w:noWrap/>
          </w:tcPr>
          <w:p w14:paraId="160ADA91" w14:textId="77777777" w:rsidR="00CE7FE5" w:rsidRPr="000819FD" w:rsidRDefault="00CE7FE5" w:rsidP="00CE7FE5">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396FB5BB" w14:textId="77777777" w:rsidR="00CE7FE5" w:rsidRPr="00A27D00" w:rsidRDefault="00CE7FE5" w:rsidP="00CE7FE5">
            <w:pPr>
              <w:spacing w:before="100" w:beforeAutospacing="1"/>
              <w:contextualSpacing/>
              <w:rPr>
                <w:rFonts w:ascii="Times New Roman" w:hAnsi="Times New Roman"/>
              </w:rPr>
            </w:pPr>
          </w:p>
        </w:tc>
        <w:tc>
          <w:tcPr>
            <w:tcW w:w="1984" w:type="dxa"/>
            <w:tcBorders>
              <w:bottom w:val="single" w:sz="4" w:space="0" w:color="auto"/>
            </w:tcBorders>
            <w:shd w:val="clear" w:color="auto" w:fill="auto"/>
          </w:tcPr>
          <w:p w14:paraId="0D9BA499" w14:textId="0DC57660" w:rsidR="00CE7FE5" w:rsidRPr="00A27D00" w:rsidRDefault="00A27D00" w:rsidP="00CE7FE5">
            <w:pPr>
              <w:tabs>
                <w:tab w:val="left" w:pos="317"/>
              </w:tabs>
              <w:ind w:left="33" w:right="-57"/>
              <w:jc w:val="both"/>
              <w:rPr>
                <w:rFonts w:ascii="Times New Roman" w:hAnsi="Times New Roman"/>
              </w:rPr>
            </w:pPr>
            <w:r>
              <w:rPr>
                <w:rFonts w:ascii="Times New Roman" w:hAnsi="Times New Roman"/>
              </w:rPr>
              <w:t>3.</w:t>
            </w:r>
            <w:r w:rsidR="00CE7FE5" w:rsidRPr="00A27D00">
              <w:rPr>
                <w:rFonts w:ascii="Times New Roman" w:hAnsi="Times New Roman"/>
              </w:rPr>
              <w:t>Размер</w:t>
            </w:r>
          </w:p>
        </w:tc>
        <w:tc>
          <w:tcPr>
            <w:tcW w:w="1559" w:type="dxa"/>
            <w:shd w:val="clear" w:color="auto" w:fill="auto"/>
          </w:tcPr>
          <w:p w14:paraId="27063702" w14:textId="77777777" w:rsidR="00CE7FE5" w:rsidRPr="00A27D00" w:rsidRDefault="00CE7FE5" w:rsidP="00233F5C">
            <w:pPr>
              <w:jc w:val="center"/>
              <w:rPr>
                <w:rFonts w:ascii="Times New Roman" w:hAnsi="Times New Roman"/>
                <w:highlight w:val="yellow"/>
              </w:rPr>
            </w:pPr>
          </w:p>
        </w:tc>
        <w:tc>
          <w:tcPr>
            <w:tcW w:w="709" w:type="dxa"/>
            <w:vMerge/>
            <w:shd w:val="clear" w:color="auto" w:fill="FFFFFF"/>
            <w:noWrap/>
            <w:vAlign w:val="center"/>
          </w:tcPr>
          <w:p w14:paraId="34790EC2" w14:textId="77777777" w:rsidR="00CE7FE5" w:rsidRPr="00A27D00" w:rsidRDefault="00CE7FE5" w:rsidP="00CE7FE5">
            <w:pPr>
              <w:spacing w:before="100" w:beforeAutospacing="1"/>
              <w:contextualSpacing/>
              <w:jc w:val="center"/>
              <w:rPr>
                <w:rFonts w:ascii="Times New Roman" w:hAnsi="Times New Roman"/>
              </w:rPr>
            </w:pPr>
          </w:p>
        </w:tc>
        <w:tc>
          <w:tcPr>
            <w:tcW w:w="851" w:type="dxa"/>
            <w:vMerge/>
            <w:shd w:val="clear" w:color="auto" w:fill="FFFFFF"/>
            <w:vAlign w:val="center"/>
          </w:tcPr>
          <w:p w14:paraId="233809CF" w14:textId="77777777" w:rsidR="00CE7FE5" w:rsidRPr="00A27D00" w:rsidRDefault="00CE7FE5" w:rsidP="00AE0A44">
            <w:pPr>
              <w:spacing w:before="100" w:beforeAutospacing="1"/>
              <w:contextualSpacing/>
              <w:jc w:val="center"/>
              <w:rPr>
                <w:rFonts w:ascii="Times New Roman" w:hAnsi="Times New Roman"/>
              </w:rPr>
            </w:pPr>
          </w:p>
        </w:tc>
        <w:tc>
          <w:tcPr>
            <w:tcW w:w="1134" w:type="dxa"/>
            <w:vMerge/>
            <w:shd w:val="clear" w:color="auto" w:fill="FFFFFF"/>
          </w:tcPr>
          <w:p w14:paraId="37DD222A" w14:textId="77777777" w:rsidR="00CE7FE5" w:rsidRPr="00A27D00" w:rsidRDefault="00CE7FE5" w:rsidP="00233F5C">
            <w:pPr>
              <w:spacing w:before="100" w:beforeAutospacing="1"/>
              <w:contextualSpacing/>
              <w:jc w:val="center"/>
              <w:rPr>
                <w:rFonts w:ascii="Times New Roman" w:hAnsi="Times New Roman"/>
              </w:rPr>
            </w:pPr>
          </w:p>
        </w:tc>
        <w:tc>
          <w:tcPr>
            <w:tcW w:w="1701" w:type="dxa"/>
            <w:vMerge/>
            <w:shd w:val="clear" w:color="auto" w:fill="FFFFFF"/>
          </w:tcPr>
          <w:p w14:paraId="3974888A" w14:textId="77777777" w:rsidR="00CE7FE5" w:rsidRPr="00A27D00" w:rsidRDefault="00CE7FE5" w:rsidP="00233F5C">
            <w:pPr>
              <w:spacing w:before="100" w:beforeAutospacing="1"/>
              <w:contextualSpacing/>
              <w:jc w:val="center"/>
              <w:rPr>
                <w:rFonts w:ascii="Times New Roman" w:hAnsi="Times New Roman"/>
              </w:rPr>
            </w:pPr>
          </w:p>
        </w:tc>
      </w:tr>
      <w:tr w:rsidR="00AE0A44" w:rsidRPr="00A27D00" w14:paraId="2564B4C4" w14:textId="77777777" w:rsidTr="006F689A">
        <w:trPr>
          <w:trHeight w:val="228"/>
        </w:trPr>
        <w:tc>
          <w:tcPr>
            <w:tcW w:w="562" w:type="dxa"/>
            <w:vMerge w:val="restart"/>
            <w:shd w:val="clear" w:color="auto" w:fill="FFFFFF"/>
            <w:noWrap/>
          </w:tcPr>
          <w:p w14:paraId="429DA2CF"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val="restart"/>
            <w:shd w:val="clear" w:color="auto" w:fill="FFFFFF"/>
            <w:noWrap/>
          </w:tcPr>
          <w:p w14:paraId="347BB811" w14:textId="34EBBB4F" w:rsidR="00AE0A44" w:rsidRPr="00A27D00" w:rsidRDefault="00AE0A44" w:rsidP="00AE0A44">
            <w:pPr>
              <w:spacing w:before="100" w:beforeAutospacing="1"/>
              <w:contextualSpacing/>
              <w:jc w:val="both"/>
              <w:rPr>
                <w:rFonts w:ascii="Times New Roman" w:hAnsi="Times New Roman"/>
              </w:rPr>
            </w:pPr>
            <w:r w:rsidRPr="00A27D00">
              <w:rPr>
                <w:rFonts w:ascii="Times New Roman" w:hAnsi="Times New Roman"/>
              </w:rPr>
              <w:t>Перчатки хлопчатобумажные с ПВХ ГОСТ 12.4.010-75</w:t>
            </w:r>
          </w:p>
        </w:tc>
        <w:tc>
          <w:tcPr>
            <w:tcW w:w="1984" w:type="dxa"/>
            <w:shd w:val="clear" w:color="auto" w:fill="auto"/>
          </w:tcPr>
          <w:p w14:paraId="095127FD" w14:textId="12194A99" w:rsidR="00AE0A44" w:rsidRPr="00A27D00" w:rsidRDefault="00AE0A44" w:rsidP="00AE0A44">
            <w:pPr>
              <w:tabs>
                <w:tab w:val="left" w:pos="317"/>
              </w:tabs>
              <w:ind w:right="-57"/>
              <w:jc w:val="both"/>
              <w:rPr>
                <w:rFonts w:ascii="Times New Roman" w:hAnsi="Times New Roman"/>
              </w:rPr>
            </w:pPr>
            <w:r w:rsidRPr="00A27D00">
              <w:rPr>
                <w:rFonts w:ascii="Times New Roman" w:hAnsi="Times New Roman"/>
              </w:rPr>
              <w:t>1.Материал:</w:t>
            </w:r>
          </w:p>
        </w:tc>
        <w:tc>
          <w:tcPr>
            <w:tcW w:w="1559" w:type="dxa"/>
            <w:shd w:val="clear" w:color="auto" w:fill="auto"/>
          </w:tcPr>
          <w:p w14:paraId="0977D727" w14:textId="77777777" w:rsidR="00AE0A44" w:rsidRPr="00A27D00" w:rsidRDefault="00AE0A44" w:rsidP="00233F5C">
            <w:pPr>
              <w:ind w:left="360"/>
              <w:jc w:val="center"/>
              <w:rPr>
                <w:rFonts w:ascii="Times New Roman" w:hAnsi="Times New Roman"/>
                <w:highlight w:val="yellow"/>
              </w:rPr>
            </w:pPr>
          </w:p>
        </w:tc>
        <w:tc>
          <w:tcPr>
            <w:tcW w:w="709" w:type="dxa"/>
            <w:vMerge w:val="restart"/>
            <w:shd w:val="clear" w:color="auto" w:fill="auto"/>
            <w:noWrap/>
          </w:tcPr>
          <w:p w14:paraId="55859629" w14:textId="1F303C5B" w:rsidR="00AE0A44" w:rsidRPr="00A27D00" w:rsidRDefault="00AE0A44" w:rsidP="00AE0A44">
            <w:pPr>
              <w:spacing w:before="100" w:beforeAutospacing="1"/>
              <w:contextualSpacing/>
              <w:jc w:val="center"/>
              <w:rPr>
                <w:rFonts w:ascii="Times New Roman" w:hAnsi="Times New Roman"/>
              </w:rPr>
            </w:pPr>
            <w:r w:rsidRPr="00A27D00">
              <w:rPr>
                <w:rFonts w:ascii="Times New Roman" w:hAnsi="Times New Roman"/>
              </w:rPr>
              <w:t>пара</w:t>
            </w:r>
          </w:p>
        </w:tc>
        <w:tc>
          <w:tcPr>
            <w:tcW w:w="851" w:type="dxa"/>
            <w:vMerge w:val="restart"/>
            <w:shd w:val="clear" w:color="auto" w:fill="FFFFFF"/>
          </w:tcPr>
          <w:p w14:paraId="00DE7612" w14:textId="2D6B738D" w:rsidR="00AE0A44" w:rsidRPr="00A27D00" w:rsidRDefault="00AE0A44" w:rsidP="00AE0A44">
            <w:pPr>
              <w:spacing w:before="100" w:beforeAutospacing="1"/>
              <w:contextualSpacing/>
              <w:jc w:val="center"/>
              <w:rPr>
                <w:rFonts w:ascii="Times New Roman" w:hAnsi="Times New Roman"/>
              </w:rPr>
            </w:pPr>
            <w:r w:rsidRPr="00A27D00">
              <w:rPr>
                <w:rFonts w:ascii="Times New Roman" w:hAnsi="Times New Roman"/>
              </w:rPr>
              <w:t>2000</w:t>
            </w:r>
          </w:p>
        </w:tc>
        <w:tc>
          <w:tcPr>
            <w:tcW w:w="1134" w:type="dxa"/>
            <w:vMerge w:val="restart"/>
            <w:shd w:val="clear" w:color="auto" w:fill="FFFFFF"/>
          </w:tcPr>
          <w:p w14:paraId="7164357A"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val="restart"/>
            <w:shd w:val="clear" w:color="auto" w:fill="FFFFFF"/>
          </w:tcPr>
          <w:p w14:paraId="2C647838"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24DD9598" w14:textId="77777777" w:rsidTr="006F689A">
        <w:trPr>
          <w:trHeight w:val="216"/>
        </w:trPr>
        <w:tc>
          <w:tcPr>
            <w:tcW w:w="562" w:type="dxa"/>
            <w:vMerge/>
            <w:shd w:val="clear" w:color="auto" w:fill="FFFFFF"/>
            <w:noWrap/>
          </w:tcPr>
          <w:p w14:paraId="2377946D"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3D85EF8A" w14:textId="77777777" w:rsidR="00AE0A44" w:rsidRPr="00A27D00" w:rsidRDefault="00AE0A44" w:rsidP="00AE0A44">
            <w:pPr>
              <w:spacing w:before="100" w:beforeAutospacing="1"/>
              <w:contextualSpacing/>
              <w:jc w:val="both"/>
              <w:rPr>
                <w:rFonts w:ascii="Times New Roman" w:hAnsi="Times New Roman"/>
              </w:rPr>
            </w:pPr>
          </w:p>
        </w:tc>
        <w:tc>
          <w:tcPr>
            <w:tcW w:w="1984" w:type="dxa"/>
            <w:shd w:val="clear" w:color="auto" w:fill="auto"/>
          </w:tcPr>
          <w:p w14:paraId="56436815" w14:textId="6F4F7E1C" w:rsidR="00AE0A44" w:rsidRPr="00A27D00" w:rsidRDefault="00AE0A44" w:rsidP="00AE0A44">
            <w:pPr>
              <w:tabs>
                <w:tab w:val="left" w:pos="317"/>
              </w:tabs>
              <w:ind w:left="33" w:right="-57"/>
              <w:jc w:val="both"/>
              <w:rPr>
                <w:rFonts w:ascii="Times New Roman" w:hAnsi="Times New Roman"/>
              </w:rPr>
            </w:pPr>
            <w:r w:rsidRPr="00A27D00">
              <w:rPr>
                <w:rFonts w:ascii="Times New Roman" w:hAnsi="Times New Roman"/>
              </w:rPr>
              <w:t>2.Вес гр.</w:t>
            </w:r>
          </w:p>
        </w:tc>
        <w:tc>
          <w:tcPr>
            <w:tcW w:w="1559" w:type="dxa"/>
            <w:shd w:val="clear" w:color="auto" w:fill="auto"/>
          </w:tcPr>
          <w:p w14:paraId="72FCDD7E" w14:textId="77777777" w:rsidR="00AE0A44" w:rsidRPr="00A27D00" w:rsidRDefault="00AE0A44" w:rsidP="00233F5C">
            <w:pPr>
              <w:ind w:left="720"/>
              <w:contextualSpacing/>
              <w:jc w:val="center"/>
              <w:rPr>
                <w:rFonts w:ascii="Times New Roman" w:hAnsi="Times New Roman"/>
                <w:highlight w:val="yellow"/>
              </w:rPr>
            </w:pPr>
          </w:p>
        </w:tc>
        <w:tc>
          <w:tcPr>
            <w:tcW w:w="709" w:type="dxa"/>
            <w:vMerge/>
            <w:shd w:val="clear" w:color="auto" w:fill="auto"/>
            <w:noWrap/>
          </w:tcPr>
          <w:p w14:paraId="69CA323E"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0CF65DF3"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627EFC8E"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3CABC627"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68FAE279" w14:textId="77777777" w:rsidTr="006F689A">
        <w:trPr>
          <w:trHeight w:val="228"/>
        </w:trPr>
        <w:tc>
          <w:tcPr>
            <w:tcW w:w="562" w:type="dxa"/>
            <w:vMerge/>
            <w:shd w:val="clear" w:color="auto" w:fill="FFFFFF"/>
            <w:noWrap/>
          </w:tcPr>
          <w:p w14:paraId="63C0B05F"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723B29A4" w14:textId="77777777" w:rsidR="00AE0A44" w:rsidRPr="00A27D00" w:rsidRDefault="00AE0A44" w:rsidP="00AE0A44">
            <w:pPr>
              <w:spacing w:before="100" w:beforeAutospacing="1"/>
              <w:contextualSpacing/>
              <w:jc w:val="both"/>
              <w:rPr>
                <w:rFonts w:ascii="Times New Roman" w:hAnsi="Times New Roman"/>
              </w:rPr>
            </w:pPr>
          </w:p>
        </w:tc>
        <w:tc>
          <w:tcPr>
            <w:tcW w:w="1984" w:type="dxa"/>
            <w:shd w:val="clear" w:color="auto" w:fill="auto"/>
          </w:tcPr>
          <w:p w14:paraId="62B95F74" w14:textId="57A5F0A8" w:rsidR="00AE0A44" w:rsidRPr="00A27D00" w:rsidRDefault="00AE0A44" w:rsidP="00AE0A44">
            <w:pPr>
              <w:tabs>
                <w:tab w:val="left" w:pos="317"/>
              </w:tabs>
              <w:ind w:left="33" w:right="-57"/>
              <w:jc w:val="both"/>
              <w:rPr>
                <w:rFonts w:ascii="Times New Roman" w:hAnsi="Times New Roman"/>
              </w:rPr>
            </w:pPr>
            <w:r w:rsidRPr="00A27D00">
              <w:rPr>
                <w:rFonts w:ascii="Times New Roman" w:hAnsi="Times New Roman"/>
              </w:rPr>
              <w:t>3.Класс вязкости</w:t>
            </w:r>
          </w:p>
        </w:tc>
        <w:tc>
          <w:tcPr>
            <w:tcW w:w="1559" w:type="dxa"/>
            <w:shd w:val="clear" w:color="auto" w:fill="auto"/>
          </w:tcPr>
          <w:p w14:paraId="7C8FCE1D" w14:textId="77777777" w:rsidR="00AE0A44" w:rsidRPr="00A27D00" w:rsidRDefault="00AE0A44" w:rsidP="00233F5C">
            <w:pPr>
              <w:jc w:val="center"/>
              <w:rPr>
                <w:rFonts w:ascii="Times New Roman" w:hAnsi="Times New Roman"/>
                <w:highlight w:val="yellow"/>
              </w:rPr>
            </w:pPr>
          </w:p>
        </w:tc>
        <w:tc>
          <w:tcPr>
            <w:tcW w:w="709" w:type="dxa"/>
            <w:vMerge/>
            <w:shd w:val="clear" w:color="auto" w:fill="auto"/>
            <w:noWrap/>
          </w:tcPr>
          <w:p w14:paraId="33E31ABC"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2A855CDD"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59485776"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47502727"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4D01062A" w14:textId="77777777" w:rsidTr="006F689A">
        <w:trPr>
          <w:trHeight w:val="120"/>
        </w:trPr>
        <w:tc>
          <w:tcPr>
            <w:tcW w:w="562" w:type="dxa"/>
            <w:vMerge/>
            <w:shd w:val="clear" w:color="auto" w:fill="FFFFFF"/>
            <w:noWrap/>
          </w:tcPr>
          <w:p w14:paraId="7BCF3DF4"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5888BF76" w14:textId="77777777" w:rsidR="00AE0A44" w:rsidRPr="00A27D00" w:rsidRDefault="00AE0A44" w:rsidP="00AE0A44">
            <w:pPr>
              <w:spacing w:before="100" w:beforeAutospacing="1"/>
              <w:contextualSpacing/>
              <w:jc w:val="both"/>
              <w:rPr>
                <w:rFonts w:ascii="Times New Roman" w:hAnsi="Times New Roman"/>
              </w:rPr>
            </w:pPr>
          </w:p>
        </w:tc>
        <w:tc>
          <w:tcPr>
            <w:tcW w:w="1984" w:type="dxa"/>
            <w:shd w:val="clear" w:color="auto" w:fill="auto"/>
          </w:tcPr>
          <w:p w14:paraId="1125FB98" w14:textId="140E39DF" w:rsidR="00AE0A44" w:rsidRPr="00A27D00" w:rsidRDefault="00AE0A44" w:rsidP="00AE0A44">
            <w:pPr>
              <w:tabs>
                <w:tab w:val="left" w:pos="317"/>
              </w:tabs>
              <w:ind w:left="33" w:right="-57"/>
              <w:jc w:val="both"/>
              <w:rPr>
                <w:rFonts w:ascii="Times New Roman" w:hAnsi="Times New Roman"/>
              </w:rPr>
            </w:pPr>
            <w:r w:rsidRPr="00A27D00">
              <w:rPr>
                <w:rFonts w:ascii="Times New Roman" w:hAnsi="Times New Roman"/>
              </w:rPr>
              <w:t>4.Размер</w:t>
            </w:r>
          </w:p>
        </w:tc>
        <w:tc>
          <w:tcPr>
            <w:tcW w:w="1559" w:type="dxa"/>
            <w:shd w:val="clear" w:color="auto" w:fill="auto"/>
          </w:tcPr>
          <w:p w14:paraId="7931B501" w14:textId="77777777" w:rsidR="00AE0A44" w:rsidRPr="00A27D00" w:rsidRDefault="00AE0A44" w:rsidP="00233F5C">
            <w:pPr>
              <w:jc w:val="center"/>
              <w:rPr>
                <w:rFonts w:ascii="Times New Roman" w:hAnsi="Times New Roman"/>
                <w:highlight w:val="yellow"/>
              </w:rPr>
            </w:pPr>
          </w:p>
        </w:tc>
        <w:tc>
          <w:tcPr>
            <w:tcW w:w="709" w:type="dxa"/>
            <w:vMerge/>
            <w:shd w:val="clear" w:color="auto" w:fill="auto"/>
            <w:noWrap/>
          </w:tcPr>
          <w:p w14:paraId="02F9EFD0"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4971A932"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2874CA92"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238C00A2"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434B28B2" w14:textId="77777777" w:rsidTr="006F689A">
        <w:trPr>
          <w:trHeight w:val="216"/>
        </w:trPr>
        <w:tc>
          <w:tcPr>
            <w:tcW w:w="562" w:type="dxa"/>
            <w:vMerge w:val="restart"/>
            <w:shd w:val="clear" w:color="auto" w:fill="FFFFFF"/>
            <w:noWrap/>
          </w:tcPr>
          <w:p w14:paraId="3B5665C1"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val="restart"/>
            <w:shd w:val="clear" w:color="auto" w:fill="FFFFFF"/>
            <w:noWrap/>
          </w:tcPr>
          <w:p w14:paraId="7C8A778C" w14:textId="0AC5DD82" w:rsidR="00AE0A44" w:rsidRPr="00A27D00" w:rsidRDefault="00DB2475" w:rsidP="00DB2475">
            <w:pPr>
              <w:spacing w:before="100" w:beforeAutospacing="1"/>
              <w:contextualSpacing/>
              <w:rPr>
                <w:rFonts w:ascii="Times New Roman" w:hAnsi="Times New Roman"/>
              </w:rPr>
            </w:pPr>
            <w:r>
              <w:rPr>
                <w:rFonts w:ascii="Times New Roman" w:hAnsi="Times New Roman"/>
              </w:rPr>
              <w:t>Перчатки «Петролонг» или эквивалент</w:t>
            </w:r>
          </w:p>
        </w:tc>
        <w:tc>
          <w:tcPr>
            <w:tcW w:w="1984" w:type="dxa"/>
            <w:shd w:val="clear" w:color="auto" w:fill="auto"/>
          </w:tcPr>
          <w:p w14:paraId="67193F47" w14:textId="037CA794" w:rsidR="00AE0A44" w:rsidRPr="002116C2" w:rsidRDefault="00AE0A44" w:rsidP="00AE0A44">
            <w:pPr>
              <w:tabs>
                <w:tab w:val="left" w:pos="317"/>
              </w:tabs>
              <w:ind w:right="-57"/>
              <w:jc w:val="both"/>
              <w:rPr>
                <w:rFonts w:ascii="Times New Roman" w:hAnsi="Times New Roman"/>
              </w:rPr>
            </w:pPr>
            <w:r w:rsidRPr="002116C2">
              <w:rPr>
                <w:rFonts w:ascii="Times New Roman" w:eastAsiaTheme="minorHAnsi" w:hAnsi="Times New Roman"/>
              </w:rPr>
              <w:t>1.Материал:</w:t>
            </w:r>
          </w:p>
        </w:tc>
        <w:tc>
          <w:tcPr>
            <w:tcW w:w="1559" w:type="dxa"/>
            <w:shd w:val="clear" w:color="auto" w:fill="auto"/>
          </w:tcPr>
          <w:p w14:paraId="4E9D65BA" w14:textId="77777777" w:rsidR="00AE0A44" w:rsidRPr="00A27D00" w:rsidRDefault="00AE0A44" w:rsidP="00233F5C">
            <w:pPr>
              <w:ind w:left="360"/>
              <w:jc w:val="center"/>
              <w:rPr>
                <w:rFonts w:ascii="Times New Roman" w:hAnsi="Times New Roman"/>
                <w:highlight w:val="yellow"/>
              </w:rPr>
            </w:pPr>
          </w:p>
        </w:tc>
        <w:tc>
          <w:tcPr>
            <w:tcW w:w="709" w:type="dxa"/>
            <w:vMerge w:val="restart"/>
            <w:tcBorders>
              <w:bottom w:val="single" w:sz="4" w:space="0" w:color="auto"/>
            </w:tcBorders>
            <w:shd w:val="clear" w:color="auto" w:fill="auto"/>
            <w:noWrap/>
          </w:tcPr>
          <w:p w14:paraId="07546FBC" w14:textId="09A75AF8" w:rsidR="00AE0A44" w:rsidRPr="00A27D00" w:rsidRDefault="00AE0A44" w:rsidP="00AE0A44">
            <w:pPr>
              <w:spacing w:before="100" w:beforeAutospacing="1"/>
              <w:contextualSpacing/>
              <w:jc w:val="center"/>
              <w:rPr>
                <w:rFonts w:ascii="Times New Roman" w:hAnsi="Times New Roman"/>
              </w:rPr>
            </w:pPr>
            <w:r w:rsidRPr="00A27D00">
              <w:rPr>
                <w:rFonts w:ascii="Times New Roman" w:hAnsi="Times New Roman"/>
              </w:rPr>
              <w:t>пара</w:t>
            </w:r>
          </w:p>
        </w:tc>
        <w:tc>
          <w:tcPr>
            <w:tcW w:w="851" w:type="dxa"/>
            <w:vMerge w:val="restart"/>
            <w:shd w:val="clear" w:color="auto" w:fill="FFFFFF"/>
          </w:tcPr>
          <w:p w14:paraId="4D4F26A2" w14:textId="4CB5D33A" w:rsidR="00AE0A44" w:rsidRPr="00A27D00" w:rsidRDefault="00AE0A44" w:rsidP="00AE0A44">
            <w:pPr>
              <w:spacing w:before="100" w:beforeAutospacing="1"/>
              <w:contextualSpacing/>
              <w:jc w:val="center"/>
              <w:rPr>
                <w:rFonts w:ascii="Times New Roman" w:hAnsi="Times New Roman"/>
              </w:rPr>
            </w:pPr>
            <w:r w:rsidRPr="00A27D00">
              <w:rPr>
                <w:rFonts w:ascii="Times New Roman" w:hAnsi="Times New Roman"/>
              </w:rPr>
              <w:t>140</w:t>
            </w:r>
          </w:p>
        </w:tc>
        <w:tc>
          <w:tcPr>
            <w:tcW w:w="1134" w:type="dxa"/>
            <w:vMerge w:val="restart"/>
            <w:shd w:val="clear" w:color="auto" w:fill="FFFFFF"/>
          </w:tcPr>
          <w:p w14:paraId="7089FC8D"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val="restart"/>
            <w:shd w:val="clear" w:color="auto" w:fill="FFFFFF"/>
          </w:tcPr>
          <w:p w14:paraId="78AA960B"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7F055ECE" w14:textId="77777777" w:rsidTr="006F689A">
        <w:trPr>
          <w:trHeight w:val="192"/>
        </w:trPr>
        <w:tc>
          <w:tcPr>
            <w:tcW w:w="562" w:type="dxa"/>
            <w:vMerge/>
            <w:shd w:val="clear" w:color="auto" w:fill="FFFFFF"/>
            <w:noWrap/>
          </w:tcPr>
          <w:p w14:paraId="35650284"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7F1E5139" w14:textId="77777777" w:rsidR="00AE0A44" w:rsidRPr="00A27D00" w:rsidRDefault="00AE0A44" w:rsidP="00AE0A44">
            <w:pPr>
              <w:spacing w:before="100" w:beforeAutospacing="1"/>
              <w:contextualSpacing/>
              <w:jc w:val="both"/>
              <w:rPr>
                <w:rFonts w:ascii="Times New Roman" w:hAnsi="Times New Roman"/>
              </w:rPr>
            </w:pPr>
          </w:p>
        </w:tc>
        <w:tc>
          <w:tcPr>
            <w:tcW w:w="1984" w:type="dxa"/>
            <w:shd w:val="clear" w:color="auto" w:fill="auto"/>
          </w:tcPr>
          <w:p w14:paraId="491EFEA7" w14:textId="60358858" w:rsidR="00AE0A44" w:rsidRPr="002116C2" w:rsidRDefault="00AE0A44" w:rsidP="00AE0A44">
            <w:pPr>
              <w:tabs>
                <w:tab w:val="left" w:pos="317"/>
              </w:tabs>
              <w:ind w:left="33" w:right="-57"/>
              <w:jc w:val="both"/>
              <w:rPr>
                <w:rFonts w:ascii="Times New Roman" w:hAnsi="Times New Roman"/>
              </w:rPr>
            </w:pPr>
            <w:r w:rsidRPr="002116C2">
              <w:rPr>
                <w:rFonts w:ascii="Times New Roman" w:eastAsiaTheme="minorHAnsi" w:hAnsi="Times New Roman"/>
              </w:rPr>
              <w:t>2.Длина мм</w:t>
            </w:r>
          </w:p>
        </w:tc>
        <w:tc>
          <w:tcPr>
            <w:tcW w:w="1559" w:type="dxa"/>
            <w:shd w:val="clear" w:color="auto" w:fill="auto"/>
          </w:tcPr>
          <w:p w14:paraId="451C2BC1" w14:textId="77777777" w:rsidR="00AE0A44" w:rsidRPr="00A27D00" w:rsidRDefault="00AE0A44" w:rsidP="00233F5C">
            <w:pPr>
              <w:ind w:left="720"/>
              <w:contextualSpacing/>
              <w:jc w:val="center"/>
              <w:rPr>
                <w:rFonts w:ascii="Times New Roman" w:hAnsi="Times New Roman"/>
                <w:highlight w:val="yellow"/>
              </w:rPr>
            </w:pPr>
          </w:p>
        </w:tc>
        <w:tc>
          <w:tcPr>
            <w:tcW w:w="709" w:type="dxa"/>
            <w:vMerge/>
            <w:shd w:val="clear" w:color="auto" w:fill="auto"/>
            <w:noWrap/>
          </w:tcPr>
          <w:p w14:paraId="64C751D8"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4D9BB74A"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69D37A55"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7108F0A8"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7064C53F" w14:textId="77777777" w:rsidTr="006F689A">
        <w:trPr>
          <w:trHeight w:val="156"/>
        </w:trPr>
        <w:tc>
          <w:tcPr>
            <w:tcW w:w="562" w:type="dxa"/>
            <w:vMerge/>
            <w:shd w:val="clear" w:color="auto" w:fill="FFFFFF"/>
            <w:noWrap/>
          </w:tcPr>
          <w:p w14:paraId="0C12F5C2"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4E6ABCC3" w14:textId="77777777" w:rsidR="00AE0A44" w:rsidRPr="00A27D00" w:rsidRDefault="00AE0A44" w:rsidP="00AE0A44">
            <w:pPr>
              <w:spacing w:before="100" w:beforeAutospacing="1"/>
              <w:contextualSpacing/>
              <w:jc w:val="both"/>
              <w:rPr>
                <w:rFonts w:ascii="Times New Roman" w:hAnsi="Times New Roman"/>
              </w:rPr>
            </w:pPr>
          </w:p>
        </w:tc>
        <w:tc>
          <w:tcPr>
            <w:tcW w:w="1984" w:type="dxa"/>
            <w:tcBorders>
              <w:bottom w:val="nil"/>
            </w:tcBorders>
            <w:shd w:val="clear" w:color="auto" w:fill="auto"/>
          </w:tcPr>
          <w:p w14:paraId="6FD861E6" w14:textId="00BC7EED" w:rsidR="00AE0A44" w:rsidRPr="002116C2" w:rsidRDefault="00AE0A44" w:rsidP="00AE0A44">
            <w:pPr>
              <w:tabs>
                <w:tab w:val="left" w:pos="317"/>
              </w:tabs>
              <w:ind w:left="33" w:right="-57"/>
              <w:jc w:val="both"/>
              <w:rPr>
                <w:rFonts w:ascii="Times New Roman" w:hAnsi="Times New Roman"/>
              </w:rPr>
            </w:pPr>
            <w:r w:rsidRPr="002116C2">
              <w:rPr>
                <w:rFonts w:ascii="Times New Roman" w:eastAsiaTheme="minorHAnsi" w:hAnsi="Times New Roman"/>
              </w:rPr>
              <w:t>3.Цвет</w:t>
            </w:r>
          </w:p>
        </w:tc>
        <w:tc>
          <w:tcPr>
            <w:tcW w:w="1559" w:type="dxa"/>
            <w:shd w:val="clear" w:color="auto" w:fill="auto"/>
          </w:tcPr>
          <w:p w14:paraId="5B30A552" w14:textId="77777777" w:rsidR="00AE0A44" w:rsidRPr="00A27D00" w:rsidRDefault="00AE0A44" w:rsidP="00233F5C">
            <w:pPr>
              <w:jc w:val="center"/>
              <w:rPr>
                <w:rFonts w:ascii="Times New Roman" w:hAnsi="Times New Roman"/>
                <w:highlight w:val="yellow"/>
              </w:rPr>
            </w:pPr>
          </w:p>
        </w:tc>
        <w:tc>
          <w:tcPr>
            <w:tcW w:w="709" w:type="dxa"/>
            <w:vMerge/>
            <w:shd w:val="clear" w:color="auto" w:fill="auto"/>
            <w:noWrap/>
          </w:tcPr>
          <w:p w14:paraId="744322DD"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4E9D5D96"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061C3384"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02F0F146"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280921DD" w14:textId="77777777" w:rsidTr="006F689A">
        <w:trPr>
          <w:trHeight w:val="376"/>
        </w:trPr>
        <w:tc>
          <w:tcPr>
            <w:tcW w:w="562" w:type="dxa"/>
            <w:vMerge/>
            <w:shd w:val="clear" w:color="auto" w:fill="FFFFFF"/>
            <w:noWrap/>
          </w:tcPr>
          <w:p w14:paraId="64EFF248"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642E9064" w14:textId="77777777" w:rsidR="00AE0A44" w:rsidRPr="00A27D00" w:rsidRDefault="00AE0A44" w:rsidP="00AE0A44">
            <w:pPr>
              <w:spacing w:before="100" w:beforeAutospacing="1"/>
              <w:contextualSpacing/>
              <w:jc w:val="both"/>
              <w:rPr>
                <w:rFonts w:ascii="Times New Roman" w:hAnsi="Times New Roman"/>
              </w:rPr>
            </w:pPr>
          </w:p>
        </w:tc>
        <w:tc>
          <w:tcPr>
            <w:tcW w:w="1984" w:type="dxa"/>
            <w:shd w:val="clear" w:color="auto" w:fill="auto"/>
          </w:tcPr>
          <w:p w14:paraId="69663D2B" w14:textId="4DB40024" w:rsidR="00AE0A44" w:rsidRPr="002116C2" w:rsidRDefault="00AE0A44" w:rsidP="00AE0A44">
            <w:pPr>
              <w:tabs>
                <w:tab w:val="left" w:pos="317"/>
              </w:tabs>
              <w:ind w:left="33" w:right="-57"/>
              <w:jc w:val="both"/>
              <w:rPr>
                <w:rFonts w:ascii="Times New Roman" w:hAnsi="Times New Roman"/>
              </w:rPr>
            </w:pPr>
            <w:r w:rsidRPr="002116C2">
              <w:rPr>
                <w:rFonts w:ascii="Times New Roman" w:eastAsiaTheme="minorHAnsi" w:hAnsi="Times New Roman"/>
              </w:rPr>
              <w:t>4.Размер</w:t>
            </w:r>
          </w:p>
        </w:tc>
        <w:tc>
          <w:tcPr>
            <w:tcW w:w="1559" w:type="dxa"/>
            <w:shd w:val="clear" w:color="auto" w:fill="auto"/>
          </w:tcPr>
          <w:p w14:paraId="12458998" w14:textId="77777777" w:rsidR="00AE0A44" w:rsidRPr="00A27D00" w:rsidRDefault="00AE0A44" w:rsidP="00233F5C">
            <w:pPr>
              <w:jc w:val="center"/>
              <w:rPr>
                <w:rFonts w:ascii="Times New Roman" w:hAnsi="Times New Roman"/>
                <w:highlight w:val="yellow"/>
              </w:rPr>
            </w:pPr>
          </w:p>
        </w:tc>
        <w:tc>
          <w:tcPr>
            <w:tcW w:w="709" w:type="dxa"/>
            <w:vMerge/>
            <w:shd w:val="clear" w:color="auto" w:fill="auto"/>
            <w:noWrap/>
          </w:tcPr>
          <w:p w14:paraId="10BC4013"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20F2C0B1"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1BD70B16"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23D11B18"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1427EDE4" w14:textId="77777777" w:rsidTr="006F689A">
        <w:trPr>
          <w:trHeight w:val="168"/>
        </w:trPr>
        <w:tc>
          <w:tcPr>
            <w:tcW w:w="562" w:type="dxa"/>
            <w:vMerge w:val="restart"/>
            <w:shd w:val="clear" w:color="auto" w:fill="FFFFFF"/>
            <w:noWrap/>
          </w:tcPr>
          <w:p w14:paraId="12C29678"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val="restart"/>
            <w:shd w:val="clear" w:color="auto" w:fill="FFFFFF"/>
            <w:noWrap/>
          </w:tcPr>
          <w:p w14:paraId="4E133CA7" w14:textId="5977D71B" w:rsidR="00AE0A44" w:rsidRPr="00A27D00" w:rsidRDefault="00AE0A44" w:rsidP="00DB2475">
            <w:pPr>
              <w:spacing w:before="100" w:beforeAutospacing="1"/>
              <w:contextualSpacing/>
              <w:rPr>
                <w:rFonts w:ascii="Times New Roman" w:hAnsi="Times New Roman"/>
              </w:rPr>
            </w:pPr>
            <w:r w:rsidRPr="00A27D00">
              <w:rPr>
                <w:rFonts w:ascii="Times New Roman" w:eastAsia="Times New Roman" w:hAnsi="Times New Roman"/>
              </w:rPr>
              <w:t xml:space="preserve">Перчатки «Химопрен» </w:t>
            </w:r>
            <w:r w:rsidR="00DB2475">
              <w:rPr>
                <w:rFonts w:ascii="Times New Roman" w:eastAsia="Times New Roman" w:hAnsi="Times New Roman"/>
              </w:rPr>
              <w:t>или эквивалент</w:t>
            </w:r>
          </w:p>
        </w:tc>
        <w:tc>
          <w:tcPr>
            <w:tcW w:w="1984" w:type="dxa"/>
            <w:shd w:val="clear" w:color="auto" w:fill="auto"/>
          </w:tcPr>
          <w:p w14:paraId="530AC24F" w14:textId="70A6001B" w:rsidR="00AE0A44" w:rsidRPr="002116C2" w:rsidRDefault="00AE0A44" w:rsidP="00AE0A44">
            <w:pPr>
              <w:tabs>
                <w:tab w:val="left" w:pos="317"/>
              </w:tabs>
              <w:ind w:left="33" w:right="-57"/>
              <w:jc w:val="both"/>
              <w:rPr>
                <w:rFonts w:ascii="Times New Roman" w:hAnsi="Times New Roman"/>
              </w:rPr>
            </w:pPr>
            <w:r w:rsidRPr="002116C2">
              <w:rPr>
                <w:rFonts w:ascii="Times New Roman" w:hAnsi="Times New Roman"/>
              </w:rPr>
              <w:t>1.Материал</w:t>
            </w:r>
          </w:p>
        </w:tc>
        <w:tc>
          <w:tcPr>
            <w:tcW w:w="1559" w:type="dxa"/>
            <w:shd w:val="clear" w:color="auto" w:fill="auto"/>
          </w:tcPr>
          <w:p w14:paraId="5ECD4343" w14:textId="77777777" w:rsidR="00AE0A44" w:rsidRPr="00A27D00" w:rsidRDefault="00AE0A44" w:rsidP="00233F5C">
            <w:pPr>
              <w:jc w:val="center"/>
              <w:rPr>
                <w:rFonts w:ascii="Times New Roman" w:hAnsi="Times New Roman"/>
                <w:highlight w:val="yellow"/>
              </w:rPr>
            </w:pPr>
          </w:p>
        </w:tc>
        <w:tc>
          <w:tcPr>
            <w:tcW w:w="709" w:type="dxa"/>
            <w:vMerge w:val="restart"/>
            <w:shd w:val="clear" w:color="auto" w:fill="auto"/>
            <w:noWrap/>
          </w:tcPr>
          <w:p w14:paraId="039A5722" w14:textId="280A6DF6" w:rsidR="00AE0A44" w:rsidRPr="00A27D00" w:rsidRDefault="00AE0A44" w:rsidP="00AE0A44">
            <w:pPr>
              <w:spacing w:before="100" w:beforeAutospacing="1"/>
              <w:contextualSpacing/>
              <w:jc w:val="center"/>
              <w:rPr>
                <w:rFonts w:ascii="Times New Roman" w:hAnsi="Times New Roman"/>
              </w:rPr>
            </w:pPr>
            <w:r w:rsidRPr="00A27D00">
              <w:rPr>
                <w:rFonts w:ascii="Times New Roman" w:hAnsi="Times New Roman"/>
              </w:rPr>
              <w:t>пара</w:t>
            </w:r>
          </w:p>
        </w:tc>
        <w:tc>
          <w:tcPr>
            <w:tcW w:w="851" w:type="dxa"/>
            <w:vMerge w:val="restart"/>
            <w:shd w:val="clear" w:color="auto" w:fill="FFFFFF"/>
          </w:tcPr>
          <w:p w14:paraId="530D5525" w14:textId="56CF3107" w:rsidR="00AE0A44" w:rsidRPr="00A27D00" w:rsidRDefault="00AE0A44" w:rsidP="00AE0A44">
            <w:pPr>
              <w:spacing w:before="100" w:beforeAutospacing="1"/>
              <w:contextualSpacing/>
              <w:jc w:val="center"/>
              <w:rPr>
                <w:rFonts w:ascii="Times New Roman" w:hAnsi="Times New Roman"/>
              </w:rPr>
            </w:pPr>
            <w:r w:rsidRPr="00A27D00">
              <w:rPr>
                <w:rFonts w:ascii="Times New Roman" w:hAnsi="Times New Roman"/>
              </w:rPr>
              <w:t>120</w:t>
            </w:r>
          </w:p>
        </w:tc>
        <w:tc>
          <w:tcPr>
            <w:tcW w:w="1134" w:type="dxa"/>
            <w:vMerge w:val="restart"/>
            <w:shd w:val="clear" w:color="auto" w:fill="FFFFFF"/>
          </w:tcPr>
          <w:p w14:paraId="41884335"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val="restart"/>
            <w:shd w:val="clear" w:color="auto" w:fill="FFFFFF"/>
          </w:tcPr>
          <w:p w14:paraId="23872F22"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1D493AD0" w14:textId="77777777" w:rsidTr="006F689A">
        <w:trPr>
          <w:trHeight w:val="240"/>
        </w:trPr>
        <w:tc>
          <w:tcPr>
            <w:tcW w:w="562" w:type="dxa"/>
            <w:vMerge/>
            <w:shd w:val="clear" w:color="auto" w:fill="FFFFFF"/>
            <w:noWrap/>
          </w:tcPr>
          <w:p w14:paraId="13AF9E79"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535F40D4" w14:textId="77777777" w:rsidR="00AE0A44" w:rsidRPr="00A27D00" w:rsidRDefault="00AE0A44" w:rsidP="00AE0A44">
            <w:pPr>
              <w:spacing w:before="100" w:beforeAutospacing="1"/>
              <w:contextualSpacing/>
              <w:rPr>
                <w:rFonts w:ascii="Times New Roman" w:hAnsi="Times New Roman"/>
              </w:rPr>
            </w:pPr>
          </w:p>
        </w:tc>
        <w:tc>
          <w:tcPr>
            <w:tcW w:w="1984" w:type="dxa"/>
            <w:shd w:val="clear" w:color="auto" w:fill="auto"/>
          </w:tcPr>
          <w:p w14:paraId="0846D9B0" w14:textId="419B2EF0" w:rsidR="00AE0A44" w:rsidRPr="002116C2" w:rsidRDefault="00AE0A44" w:rsidP="00AE0A44">
            <w:pPr>
              <w:tabs>
                <w:tab w:val="left" w:pos="317"/>
              </w:tabs>
              <w:ind w:left="33" w:right="-57"/>
              <w:jc w:val="both"/>
              <w:rPr>
                <w:rFonts w:ascii="Times New Roman" w:hAnsi="Times New Roman"/>
              </w:rPr>
            </w:pPr>
            <w:r w:rsidRPr="002116C2">
              <w:rPr>
                <w:rFonts w:ascii="Times New Roman" w:hAnsi="Times New Roman"/>
              </w:rPr>
              <w:t>2.Длина мм</w:t>
            </w:r>
          </w:p>
        </w:tc>
        <w:tc>
          <w:tcPr>
            <w:tcW w:w="1559" w:type="dxa"/>
            <w:shd w:val="clear" w:color="auto" w:fill="auto"/>
          </w:tcPr>
          <w:p w14:paraId="2119F228" w14:textId="77777777" w:rsidR="00AE0A44" w:rsidRPr="00A27D00" w:rsidRDefault="00AE0A44" w:rsidP="00233F5C">
            <w:pPr>
              <w:jc w:val="center"/>
              <w:rPr>
                <w:rFonts w:ascii="Times New Roman" w:hAnsi="Times New Roman"/>
                <w:highlight w:val="yellow"/>
              </w:rPr>
            </w:pPr>
          </w:p>
        </w:tc>
        <w:tc>
          <w:tcPr>
            <w:tcW w:w="709" w:type="dxa"/>
            <w:vMerge/>
            <w:shd w:val="clear" w:color="auto" w:fill="auto"/>
            <w:noWrap/>
          </w:tcPr>
          <w:p w14:paraId="7B6BAB5D"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6C9A0FE2"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6D60501A"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22EDF127"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7D3D5CB1" w14:textId="77777777" w:rsidTr="006F689A">
        <w:trPr>
          <w:trHeight w:val="252"/>
        </w:trPr>
        <w:tc>
          <w:tcPr>
            <w:tcW w:w="562" w:type="dxa"/>
            <w:vMerge/>
            <w:shd w:val="clear" w:color="auto" w:fill="FFFFFF"/>
            <w:noWrap/>
          </w:tcPr>
          <w:p w14:paraId="4437E5E7"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2F7B98F3" w14:textId="77777777" w:rsidR="00AE0A44" w:rsidRPr="00A27D00" w:rsidRDefault="00AE0A44" w:rsidP="00AE0A44">
            <w:pPr>
              <w:spacing w:before="100" w:beforeAutospacing="1"/>
              <w:contextualSpacing/>
              <w:rPr>
                <w:rFonts w:ascii="Times New Roman" w:hAnsi="Times New Roman"/>
              </w:rPr>
            </w:pPr>
          </w:p>
        </w:tc>
        <w:tc>
          <w:tcPr>
            <w:tcW w:w="1984" w:type="dxa"/>
            <w:shd w:val="clear" w:color="auto" w:fill="auto"/>
          </w:tcPr>
          <w:p w14:paraId="33A76770" w14:textId="01E3DFD1" w:rsidR="00AE0A44" w:rsidRPr="002116C2" w:rsidRDefault="00AE0A44" w:rsidP="00AE0A44">
            <w:pPr>
              <w:tabs>
                <w:tab w:val="left" w:pos="317"/>
              </w:tabs>
              <w:ind w:left="33" w:right="-57"/>
              <w:jc w:val="both"/>
              <w:rPr>
                <w:rFonts w:ascii="Times New Roman" w:hAnsi="Times New Roman"/>
              </w:rPr>
            </w:pPr>
            <w:r w:rsidRPr="002116C2">
              <w:rPr>
                <w:rFonts w:ascii="Times New Roman" w:hAnsi="Times New Roman"/>
              </w:rPr>
              <w:t>3.Толщина мм</w:t>
            </w:r>
          </w:p>
        </w:tc>
        <w:tc>
          <w:tcPr>
            <w:tcW w:w="1559" w:type="dxa"/>
            <w:shd w:val="clear" w:color="auto" w:fill="auto"/>
          </w:tcPr>
          <w:p w14:paraId="38380044" w14:textId="77777777" w:rsidR="00AE0A44" w:rsidRPr="00A27D00" w:rsidRDefault="00AE0A44" w:rsidP="00233F5C">
            <w:pPr>
              <w:jc w:val="center"/>
              <w:rPr>
                <w:rFonts w:ascii="Times New Roman" w:hAnsi="Times New Roman"/>
                <w:highlight w:val="yellow"/>
              </w:rPr>
            </w:pPr>
          </w:p>
        </w:tc>
        <w:tc>
          <w:tcPr>
            <w:tcW w:w="709" w:type="dxa"/>
            <w:vMerge/>
            <w:shd w:val="clear" w:color="auto" w:fill="FFFFFF"/>
            <w:noWrap/>
          </w:tcPr>
          <w:p w14:paraId="576EFC9B"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57DDA039"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6C588358"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1AB3C29A"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6BE03F13" w14:textId="77777777" w:rsidTr="006F689A">
        <w:trPr>
          <w:trHeight w:val="228"/>
        </w:trPr>
        <w:tc>
          <w:tcPr>
            <w:tcW w:w="562" w:type="dxa"/>
            <w:vMerge/>
            <w:shd w:val="clear" w:color="auto" w:fill="FFFFFF"/>
            <w:noWrap/>
          </w:tcPr>
          <w:p w14:paraId="65D5BBA0"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538BCB48" w14:textId="77777777" w:rsidR="00AE0A44" w:rsidRPr="00A27D00" w:rsidRDefault="00AE0A44" w:rsidP="00AE0A44">
            <w:pPr>
              <w:spacing w:before="100" w:beforeAutospacing="1"/>
              <w:contextualSpacing/>
              <w:rPr>
                <w:rFonts w:ascii="Times New Roman" w:hAnsi="Times New Roman"/>
              </w:rPr>
            </w:pPr>
          </w:p>
        </w:tc>
        <w:tc>
          <w:tcPr>
            <w:tcW w:w="1984" w:type="dxa"/>
            <w:tcBorders>
              <w:bottom w:val="single" w:sz="4" w:space="0" w:color="000000"/>
            </w:tcBorders>
            <w:shd w:val="clear" w:color="auto" w:fill="auto"/>
          </w:tcPr>
          <w:p w14:paraId="3502610C" w14:textId="626C6376" w:rsidR="00AE0A44" w:rsidRPr="002116C2" w:rsidRDefault="00AE0A44" w:rsidP="00AE0A44">
            <w:pPr>
              <w:tabs>
                <w:tab w:val="left" w:pos="317"/>
              </w:tabs>
              <w:ind w:left="33" w:right="-57"/>
              <w:jc w:val="both"/>
              <w:rPr>
                <w:rFonts w:ascii="Times New Roman" w:hAnsi="Times New Roman"/>
              </w:rPr>
            </w:pPr>
            <w:r w:rsidRPr="002116C2">
              <w:rPr>
                <w:rFonts w:ascii="Times New Roman" w:hAnsi="Times New Roman"/>
              </w:rPr>
              <w:t>4.Цвет</w:t>
            </w:r>
          </w:p>
        </w:tc>
        <w:tc>
          <w:tcPr>
            <w:tcW w:w="1559" w:type="dxa"/>
            <w:shd w:val="clear" w:color="auto" w:fill="auto"/>
          </w:tcPr>
          <w:p w14:paraId="3751E5AC" w14:textId="77777777" w:rsidR="00AE0A44" w:rsidRPr="00A27D00" w:rsidRDefault="00AE0A44" w:rsidP="00233F5C">
            <w:pPr>
              <w:jc w:val="center"/>
              <w:rPr>
                <w:rFonts w:ascii="Times New Roman" w:hAnsi="Times New Roman"/>
                <w:highlight w:val="yellow"/>
              </w:rPr>
            </w:pPr>
          </w:p>
        </w:tc>
        <w:tc>
          <w:tcPr>
            <w:tcW w:w="709" w:type="dxa"/>
            <w:vMerge/>
            <w:shd w:val="clear" w:color="auto" w:fill="FFFFFF"/>
            <w:noWrap/>
          </w:tcPr>
          <w:p w14:paraId="5BE4C8EE"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72FD3D4E"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7825DA49"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5F341396"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3A87949F" w14:textId="77777777" w:rsidTr="006F689A">
        <w:trPr>
          <w:trHeight w:val="415"/>
        </w:trPr>
        <w:tc>
          <w:tcPr>
            <w:tcW w:w="562" w:type="dxa"/>
            <w:vMerge/>
            <w:shd w:val="clear" w:color="auto" w:fill="FFFFFF"/>
            <w:noWrap/>
          </w:tcPr>
          <w:p w14:paraId="7CCBB31D"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2DA36043" w14:textId="77777777" w:rsidR="00AE0A44" w:rsidRPr="00A27D00" w:rsidRDefault="00AE0A44" w:rsidP="00AE0A44">
            <w:pPr>
              <w:spacing w:before="100" w:beforeAutospacing="1"/>
              <w:contextualSpacing/>
              <w:rPr>
                <w:rFonts w:ascii="Times New Roman" w:hAnsi="Times New Roman"/>
              </w:rPr>
            </w:pPr>
          </w:p>
        </w:tc>
        <w:tc>
          <w:tcPr>
            <w:tcW w:w="1984" w:type="dxa"/>
            <w:tcBorders>
              <w:bottom w:val="single" w:sz="4" w:space="0" w:color="auto"/>
            </w:tcBorders>
            <w:shd w:val="clear" w:color="auto" w:fill="auto"/>
          </w:tcPr>
          <w:p w14:paraId="6FB0C693" w14:textId="29CE1853" w:rsidR="00AE0A44" w:rsidRPr="002116C2" w:rsidRDefault="00AE0A44" w:rsidP="00AE0A44">
            <w:pPr>
              <w:tabs>
                <w:tab w:val="left" w:pos="317"/>
              </w:tabs>
              <w:ind w:left="33" w:right="-57"/>
              <w:jc w:val="both"/>
              <w:rPr>
                <w:rFonts w:ascii="Times New Roman" w:hAnsi="Times New Roman"/>
              </w:rPr>
            </w:pPr>
            <w:r w:rsidRPr="002116C2">
              <w:rPr>
                <w:rFonts w:ascii="Times New Roman" w:hAnsi="Times New Roman"/>
              </w:rPr>
              <w:t>5.Размер</w:t>
            </w:r>
          </w:p>
        </w:tc>
        <w:tc>
          <w:tcPr>
            <w:tcW w:w="1559" w:type="dxa"/>
            <w:shd w:val="clear" w:color="auto" w:fill="auto"/>
          </w:tcPr>
          <w:p w14:paraId="6BBEE63E" w14:textId="77777777" w:rsidR="00AE0A44" w:rsidRPr="00A27D00" w:rsidRDefault="00AE0A44" w:rsidP="00233F5C">
            <w:pPr>
              <w:jc w:val="center"/>
              <w:rPr>
                <w:rFonts w:ascii="Times New Roman" w:hAnsi="Times New Roman"/>
                <w:highlight w:val="yellow"/>
              </w:rPr>
            </w:pPr>
          </w:p>
        </w:tc>
        <w:tc>
          <w:tcPr>
            <w:tcW w:w="709" w:type="dxa"/>
            <w:vMerge/>
            <w:shd w:val="clear" w:color="auto" w:fill="FFFFFF"/>
            <w:noWrap/>
          </w:tcPr>
          <w:p w14:paraId="1593C7A5" w14:textId="77777777" w:rsidR="00AE0A44" w:rsidRPr="00A27D00" w:rsidRDefault="00AE0A44" w:rsidP="00AE0A44">
            <w:pPr>
              <w:spacing w:before="100" w:beforeAutospacing="1"/>
              <w:contextualSpacing/>
              <w:jc w:val="center"/>
              <w:rPr>
                <w:rFonts w:ascii="Times New Roman" w:hAnsi="Times New Roman"/>
              </w:rPr>
            </w:pPr>
          </w:p>
        </w:tc>
        <w:tc>
          <w:tcPr>
            <w:tcW w:w="851" w:type="dxa"/>
            <w:vMerge/>
            <w:shd w:val="clear" w:color="auto" w:fill="FFFFFF"/>
          </w:tcPr>
          <w:p w14:paraId="615EC6CD"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tcPr>
          <w:p w14:paraId="0BFD99B7"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shd w:val="clear" w:color="auto" w:fill="FFFFFF"/>
          </w:tcPr>
          <w:p w14:paraId="1AFEC2E5"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5AE2D60D" w14:textId="77777777" w:rsidTr="006F689A">
        <w:trPr>
          <w:trHeight w:val="274"/>
        </w:trPr>
        <w:tc>
          <w:tcPr>
            <w:tcW w:w="562" w:type="dxa"/>
            <w:vMerge w:val="restart"/>
            <w:shd w:val="clear" w:color="auto" w:fill="FFFFFF"/>
            <w:noWrap/>
          </w:tcPr>
          <w:p w14:paraId="41ABAEEB"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val="restart"/>
            <w:shd w:val="clear" w:color="auto" w:fill="FFFFFF"/>
            <w:noWrap/>
          </w:tcPr>
          <w:p w14:paraId="7262519F" w14:textId="43299758" w:rsidR="00AE0A44" w:rsidRPr="00A27D00" w:rsidRDefault="00AE0A44" w:rsidP="00AE0A44">
            <w:pPr>
              <w:spacing w:before="100" w:beforeAutospacing="1"/>
              <w:contextualSpacing/>
              <w:rPr>
                <w:rFonts w:ascii="Times New Roman" w:hAnsi="Times New Roman"/>
              </w:rPr>
            </w:pPr>
            <w:r w:rsidRPr="00A27D00">
              <w:rPr>
                <w:rFonts w:ascii="Times New Roman" w:eastAsia="Times New Roman" w:hAnsi="Times New Roman"/>
              </w:rPr>
              <w:t>Перчатки КЩС тип 1 ГОСТ 20010-93</w:t>
            </w:r>
          </w:p>
        </w:tc>
        <w:tc>
          <w:tcPr>
            <w:tcW w:w="1984" w:type="dxa"/>
            <w:shd w:val="clear" w:color="auto" w:fill="auto"/>
          </w:tcPr>
          <w:p w14:paraId="40E24250" w14:textId="3090ECB6" w:rsidR="00AE0A44" w:rsidRPr="00A27D00" w:rsidRDefault="00AE0A44" w:rsidP="00AE0A44">
            <w:pPr>
              <w:tabs>
                <w:tab w:val="left" w:pos="317"/>
              </w:tabs>
              <w:ind w:left="33" w:right="-57"/>
              <w:jc w:val="both"/>
              <w:rPr>
                <w:rFonts w:ascii="Times New Roman" w:hAnsi="Times New Roman"/>
              </w:rPr>
            </w:pPr>
            <w:r>
              <w:rPr>
                <w:rFonts w:ascii="Times New Roman" w:hAnsi="Times New Roman"/>
              </w:rPr>
              <w:t>1.</w:t>
            </w:r>
            <w:r w:rsidRPr="00A27D00">
              <w:rPr>
                <w:rFonts w:ascii="Times New Roman" w:hAnsi="Times New Roman"/>
              </w:rPr>
              <w:t>Материал:</w:t>
            </w:r>
          </w:p>
        </w:tc>
        <w:tc>
          <w:tcPr>
            <w:tcW w:w="1559" w:type="dxa"/>
            <w:shd w:val="clear" w:color="auto" w:fill="auto"/>
          </w:tcPr>
          <w:p w14:paraId="4316D326" w14:textId="77777777" w:rsidR="00AE0A44" w:rsidRPr="00A27D00" w:rsidRDefault="00AE0A44" w:rsidP="00233F5C">
            <w:pPr>
              <w:jc w:val="center"/>
              <w:rPr>
                <w:rFonts w:ascii="Times New Roman" w:hAnsi="Times New Roman"/>
                <w:highlight w:val="yellow"/>
              </w:rPr>
            </w:pPr>
          </w:p>
        </w:tc>
        <w:tc>
          <w:tcPr>
            <w:tcW w:w="709" w:type="dxa"/>
            <w:vMerge w:val="restart"/>
            <w:shd w:val="clear" w:color="auto" w:fill="FFFFFF"/>
            <w:noWrap/>
          </w:tcPr>
          <w:p w14:paraId="5DAF3BB5" w14:textId="03E827AD" w:rsidR="00AE0A44" w:rsidRPr="00A27D00" w:rsidRDefault="00AE0A44" w:rsidP="00233F5C">
            <w:pPr>
              <w:spacing w:before="100" w:beforeAutospacing="1"/>
              <w:contextualSpacing/>
              <w:jc w:val="center"/>
              <w:rPr>
                <w:rFonts w:ascii="Times New Roman" w:hAnsi="Times New Roman"/>
              </w:rPr>
            </w:pPr>
            <w:r w:rsidRPr="00A27D00">
              <w:rPr>
                <w:rFonts w:ascii="Times New Roman" w:hAnsi="Times New Roman"/>
              </w:rPr>
              <w:t>пара</w:t>
            </w:r>
          </w:p>
        </w:tc>
        <w:tc>
          <w:tcPr>
            <w:tcW w:w="851" w:type="dxa"/>
            <w:vMerge w:val="restart"/>
            <w:shd w:val="clear" w:color="auto" w:fill="FFFFFF"/>
          </w:tcPr>
          <w:p w14:paraId="269285F7" w14:textId="6CFF5100" w:rsidR="00AE0A44" w:rsidRPr="00A27D00" w:rsidRDefault="00AE0A44" w:rsidP="00AE0A44">
            <w:pPr>
              <w:spacing w:before="100" w:beforeAutospacing="1"/>
              <w:contextualSpacing/>
              <w:jc w:val="center"/>
              <w:rPr>
                <w:rFonts w:ascii="Times New Roman" w:hAnsi="Times New Roman"/>
              </w:rPr>
            </w:pPr>
            <w:r w:rsidRPr="00A27D00">
              <w:rPr>
                <w:rFonts w:ascii="Times New Roman" w:hAnsi="Times New Roman"/>
              </w:rPr>
              <w:t>480</w:t>
            </w:r>
          </w:p>
        </w:tc>
        <w:tc>
          <w:tcPr>
            <w:tcW w:w="1134" w:type="dxa"/>
            <w:vMerge w:val="restart"/>
            <w:shd w:val="clear" w:color="auto" w:fill="FFFFFF"/>
          </w:tcPr>
          <w:p w14:paraId="5E2A2E31" w14:textId="77777777" w:rsidR="00AE0A44" w:rsidRPr="00A27D00" w:rsidRDefault="00AE0A44" w:rsidP="00233F5C">
            <w:pPr>
              <w:spacing w:before="100" w:beforeAutospacing="1"/>
              <w:contextualSpacing/>
              <w:jc w:val="center"/>
              <w:rPr>
                <w:rFonts w:ascii="Times New Roman" w:hAnsi="Times New Roman"/>
              </w:rPr>
            </w:pPr>
          </w:p>
        </w:tc>
        <w:tc>
          <w:tcPr>
            <w:tcW w:w="1701" w:type="dxa"/>
            <w:vMerge w:val="restart"/>
            <w:shd w:val="clear" w:color="auto" w:fill="FFFFFF"/>
          </w:tcPr>
          <w:p w14:paraId="133B095C" w14:textId="77777777" w:rsidR="00AE0A44" w:rsidRPr="00A27D00" w:rsidRDefault="00AE0A44" w:rsidP="00233F5C">
            <w:pPr>
              <w:spacing w:before="100" w:beforeAutospacing="1"/>
              <w:contextualSpacing/>
              <w:jc w:val="center"/>
              <w:rPr>
                <w:rFonts w:ascii="Times New Roman" w:hAnsi="Times New Roman"/>
              </w:rPr>
            </w:pPr>
          </w:p>
        </w:tc>
      </w:tr>
      <w:tr w:rsidR="00AE0A44" w:rsidRPr="00A27D00" w14:paraId="09F6A65D" w14:textId="77777777" w:rsidTr="006F689A">
        <w:trPr>
          <w:trHeight w:val="271"/>
        </w:trPr>
        <w:tc>
          <w:tcPr>
            <w:tcW w:w="562" w:type="dxa"/>
            <w:vMerge/>
            <w:shd w:val="clear" w:color="auto" w:fill="FFFFFF"/>
            <w:noWrap/>
          </w:tcPr>
          <w:p w14:paraId="497CA41D"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4DB0CE17" w14:textId="77777777" w:rsidR="00AE0A44" w:rsidRPr="00A27D00" w:rsidRDefault="00AE0A44" w:rsidP="00AE0A44">
            <w:pPr>
              <w:spacing w:before="100" w:beforeAutospacing="1"/>
              <w:contextualSpacing/>
              <w:rPr>
                <w:rFonts w:ascii="Times New Roman" w:hAnsi="Times New Roman"/>
              </w:rPr>
            </w:pPr>
          </w:p>
        </w:tc>
        <w:tc>
          <w:tcPr>
            <w:tcW w:w="1984" w:type="dxa"/>
            <w:shd w:val="clear" w:color="auto" w:fill="auto"/>
          </w:tcPr>
          <w:p w14:paraId="12DF353B" w14:textId="4458546A" w:rsidR="00AE0A44" w:rsidRPr="00A27D00" w:rsidRDefault="00AE0A44" w:rsidP="00AE0A44">
            <w:pPr>
              <w:tabs>
                <w:tab w:val="left" w:pos="317"/>
              </w:tabs>
              <w:ind w:left="33" w:right="-57"/>
              <w:jc w:val="both"/>
              <w:rPr>
                <w:rFonts w:ascii="Times New Roman" w:hAnsi="Times New Roman"/>
              </w:rPr>
            </w:pPr>
            <w:r>
              <w:rPr>
                <w:rFonts w:ascii="Times New Roman" w:hAnsi="Times New Roman"/>
              </w:rPr>
              <w:t>2.</w:t>
            </w:r>
            <w:r w:rsidRPr="00A27D00">
              <w:rPr>
                <w:rFonts w:ascii="Times New Roman" w:hAnsi="Times New Roman"/>
              </w:rPr>
              <w:t>Длина см</w:t>
            </w:r>
          </w:p>
        </w:tc>
        <w:tc>
          <w:tcPr>
            <w:tcW w:w="1559" w:type="dxa"/>
            <w:shd w:val="clear" w:color="auto" w:fill="auto"/>
          </w:tcPr>
          <w:p w14:paraId="1809C8FD" w14:textId="77777777" w:rsidR="00AE0A44" w:rsidRPr="00A27D00" w:rsidRDefault="00AE0A44" w:rsidP="00233F5C">
            <w:pPr>
              <w:jc w:val="center"/>
              <w:rPr>
                <w:rFonts w:ascii="Times New Roman" w:hAnsi="Times New Roman"/>
                <w:highlight w:val="yellow"/>
              </w:rPr>
            </w:pPr>
          </w:p>
        </w:tc>
        <w:tc>
          <w:tcPr>
            <w:tcW w:w="709" w:type="dxa"/>
            <w:vMerge/>
            <w:shd w:val="clear" w:color="auto" w:fill="FFFFFF"/>
            <w:noWrap/>
          </w:tcPr>
          <w:p w14:paraId="4A70605C" w14:textId="77777777" w:rsidR="00AE0A44" w:rsidRPr="00A27D00" w:rsidRDefault="00AE0A44" w:rsidP="00233F5C">
            <w:pPr>
              <w:spacing w:before="100" w:beforeAutospacing="1"/>
              <w:contextualSpacing/>
              <w:jc w:val="center"/>
              <w:rPr>
                <w:rFonts w:ascii="Times New Roman" w:hAnsi="Times New Roman"/>
              </w:rPr>
            </w:pPr>
          </w:p>
        </w:tc>
        <w:tc>
          <w:tcPr>
            <w:tcW w:w="851" w:type="dxa"/>
            <w:vMerge/>
            <w:shd w:val="clear" w:color="auto" w:fill="FFFFFF"/>
            <w:vAlign w:val="center"/>
          </w:tcPr>
          <w:p w14:paraId="542D8A14"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vAlign w:val="center"/>
          </w:tcPr>
          <w:p w14:paraId="7217073E" w14:textId="77777777" w:rsidR="00AE0A44" w:rsidRPr="00A27D00" w:rsidRDefault="00AE0A44" w:rsidP="00AE0A44">
            <w:pPr>
              <w:spacing w:before="100" w:beforeAutospacing="1"/>
              <w:contextualSpacing/>
              <w:jc w:val="center"/>
              <w:rPr>
                <w:rFonts w:ascii="Times New Roman" w:hAnsi="Times New Roman"/>
              </w:rPr>
            </w:pPr>
          </w:p>
        </w:tc>
        <w:tc>
          <w:tcPr>
            <w:tcW w:w="1701" w:type="dxa"/>
            <w:vMerge/>
            <w:shd w:val="clear" w:color="auto" w:fill="FFFFFF"/>
            <w:vAlign w:val="center"/>
          </w:tcPr>
          <w:p w14:paraId="787DB787" w14:textId="77777777" w:rsidR="00AE0A44" w:rsidRPr="00A27D00" w:rsidRDefault="00AE0A44" w:rsidP="00AE0A44">
            <w:pPr>
              <w:spacing w:before="100" w:beforeAutospacing="1"/>
              <w:contextualSpacing/>
              <w:jc w:val="center"/>
              <w:rPr>
                <w:rFonts w:ascii="Times New Roman" w:hAnsi="Times New Roman"/>
              </w:rPr>
            </w:pPr>
          </w:p>
        </w:tc>
      </w:tr>
      <w:tr w:rsidR="00AE0A44" w:rsidRPr="00A27D00" w14:paraId="6842A355" w14:textId="77777777" w:rsidTr="006F689A">
        <w:trPr>
          <w:trHeight w:val="274"/>
        </w:trPr>
        <w:tc>
          <w:tcPr>
            <w:tcW w:w="562" w:type="dxa"/>
            <w:vMerge/>
            <w:shd w:val="clear" w:color="auto" w:fill="FFFFFF"/>
            <w:noWrap/>
          </w:tcPr>
          <w:p w14:paraId="3EA99754"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0B1F52B4" w14:textId="77777777" w:rsidR="00AE0A44" w:rsidRPr="00A27D00" w:rsidRDefault="00AE0A44" w:rsidP="00AE0A44">
            <w:pPr>
              <w:spacing w:before="100" w:beforeAutospacing="1"/>
              <w:contextualSpacing/>
              <w:rPr>
                <w:rFonts w:ascii="Times New Roman" w:hAnsi="Times New Roman"/>
              </w:rPr>
            </w:pPr>
          </w:p>
        </w:tc>
        <w:tc>
          <w:tcPr>
            <w:tcW w:w="1984" w:type="dxa"/>
            <w:tcBorders>
              <w:bottom w:val="nil"/>
            </w:tcBorders>
            <w:shd w:val="clear" w:color="auto" w:fill="auto"/>
          </w:tcPr>
          <w:p w14:paraId="4BB4670E" w14:textId="10A6EC7B" w:rsidR="00AE0A44" w:rsidRPr="00A27D00" w:rsidRDefault="00AE0A44" w:rsidP="00AE0A44">
            <w:pPr>
              <w:tabs>
                <w:tab w:val="left" w:pos="317"/>
              </w:tabs>
              <w:ind w:left="33" w:right="-57"/>
              <w:jc w:val="both"/>
              <w:rPr>
                <w:rFonts w:ascii="Times New Roman" w:hAnsi="Times New Roman"/>
              </w:rPr>
            </w:pPr>
            <w:r>
              <w:rPr>
                <w:rFonts w:ascii="Times New Roman" w:hAnsi="Times New Roman"/>
              </w:rPr>
              <w:t>3.</w:t>
            </w:r>
            <w:r w:rsidRPr="00A27D00">
              <w:rPr>
                <w:rFonts w:ascii="Times New Roman" w:hAnsi="Times New Roman"/>
              </w:rPr>
              <w:t>Толщина мм</w:t>
            </w:r>
          </w:p>
        </w:tc>
        <w:tc>
          <w:tcPr>
            <w:tcW w:w="1559" w:type="dxa"/>
            <w:shd w:val="clear" w:color="auto" w:fill="auto"/>
          </w:tcPr>
          <w:p w14:paraId="62E26F9B" w14:textId="77777777" w:rsidR="00AE0A44" w:rsidRPr="00A27D00" w:rsidRDefault="00AE0A44" w:rsidP="00233F5C">
            <w:pPr>
              <w:jc w:val="center"/>
              <w:rPr>
                <w:rFonts w:ascii="Times New Roman" w:hAnsi="Times New Roman"/>
                <w:highlight w:val="yellow"/>
              </w:rPr>
            </w:pPr>
          </w:p>
        </w:tc>
        <w:tc>
          <w:tcPr>
            <w:tcW w:w="709" w:type="dxa"/>
            <w:vMerge/>
            <w:shd w:val="clear" w:color="auto" w:fill="FFFFFF"/>
            <w:noWrap/>
          </w:tcPr>
          <w:p w14:paraId="23E08040" w14:textId="77777777" w:rsidR="00AE0A44" w:rsidRPr="00A27D00" w:rsidRDefault="00AE0A44" w:rsidP="00233F5C">
            <w:pPr>
              <w:spacing w:before="100" w:beforeAutospacing="1"/>
              <w:contextualSpacing/>
              <w:jc w:val="center"/>
              <w:rPr>
                <w:rFonts w:ascii="Times New Roman" w:hAnsi="Times New Roman"/>
              </w:rPr>
            </w:pPr>
          </w:p>
        </w:tc>
        <w:tc>
          <w:tcPr>
            <w:tcW w:w="851" w:type="dxa"/>
            <w:vMerge/>
            <w:shd w:val="clear" w:color="auto" w:fill="FFFFFF"/>
            <w:vAlign w:val="center"/>
          </w:tcPr>
          <w:p w14:paraId="76A4E326"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vAlign w:val="center"/>
          </w:tcPr>
          <w:p w14:paraId="2EAB2915" w14:textId="77777777" w:rsidR="00AE0A44" w:rsidRPr="00A27D00" w:rsidRDefault="00AE0A44" w:rsidP="00AE0A44">
            <w:pPr>
              <w:spacing w:before="100" w:beforeAutospacing="1"/>
              <w:contextualSpacing/>
              <w:jc w:val="center"/>
              <w:rPr>
                <w:rFonts w:ascii="Times New Roman" w:hAnsi="Times New Roman"/>
              </w:rPr>
            </w:pPr>
          </w:p>
        </w:tc>
        <w:tc>
          <w:tcPr>
            <w:tcW w:w="1701" w:type="dxa"/>
            <w:vMerge/>
            <w:shd w:val="clear" w:color="auto" w:fill="FFFFFF"/>
            <w:vAlign w:val="center"/>
          </w:tcPr>
          <w:p w14:paraId="7753E344" w14:textId="77777777" w:rsidR="00AE0A44" w:rsidRPr="00A27D00" w:rsidRDefault="00AE0A44" w:rsidP="00AE0A44">
            <w:pPr>
              <w:spacing w:before="100" w:beforeAutospacing="1"/>
              <w:contextualSpacing/>
              <w:jc w:val="center"/>
              <w:rPr>
                <w:rFonts w:ascii="Times New Roman" w:hAnsi="Times New Roman"/>
              </w:rPr>
            </w:pPr>
          </w:p>
        </w:tc>
      </w:tr>
      <w:tr w:rsidR="00AE0A44" w:rsidRPr="00A27D00" w14:paraId="248EC56B" w14:textId="77777777" w:rsidTr="006F689A">
        <w:trPr>
          <w:trHeight w:val="656"/>
        </w:trPr>
        <w:tc>
          <w:tcPr>
            <w:tcW w:w="562" w:type="dxa"/>
            <w:vMerge/>
            <w:shd w:val="clear" w:color="auto" w:fill="FFFFFF"/>
            <w:noWrap/>
          </w:tcPr>
          <w:p w14:paraId="7960026D" w14:textId="77777777" w:rsidR="00AE0A44" w:rsidRPr="000819FD" w:rsidRDefault="00AE0A44" w:rsidP="00AE0A44">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7349FD84" w14:textId="77777777" w:rsidR="00AE0A44" w:rsidRPr="00A27D00" w:rsidRDefault="00AE0A44" w:rsidP="00AE0A44">
            <w:pPr>
              <w:spacing w:before="100" w:beforeAutospacing="1"/>
              <w:contextualSpacing/>
              <w:rPr>
                <w:rFonts w:ascii="Times New Roman" w:hAnsi="Times New Roman"/>
              </w:rPr>
            </w:pPr>
          </w:p>
        </w:tc>
        <w:tc>
          <w:tcPr>
            <w:tcW w:w="1984" w:type="dxa"/>
            <w:shd w:val="clear" w:color="auto" w:fill="auto"/>
          </w:tcPr>
          <w:p w14:paraId="48FF5E80" w14:textId="77777777" w:rsidR="00AE0A44" w:rsidRDefault="00AE0A44" w:rsidP="00AE0A44">
            <w:pPr>
              <w:tabs>
                <w:tab w:val="left" w:pos="317"/>
              </w:tabs>
              <w:ind w:left="33" w:right="-57"/>
              <w:jc w:val="both"/>
              <w:rPr>
                <w:rFonts w:ascii="Times New Roman" w:hAnsi="Times New Roman"/>
              </w:rPr>
            </w:pPr>
            <w:r>
              <w:rPr>
                <w:rFonts w:ascii="Times New Roman" w:hAnsi="Times New Roman"/>
              </w:rPr>
              <w:t>4.</w:t>
            </w:r>
            <w:r w:rsidRPr="00A27D00">
              <w:rPr>
                <w:rFonts w:ascii="Times New Roman" w:hAnsi="Times New Roman"/>
              </w:rPr>
              <w:t>Размер</w:t>
            </w:r>
          </w:p>
          <w:p w14:paraId="788F9CC6" w14:textId="0D6724E7" w:rsidR="00233F5C" w:rsidRPr="00A27D00" w:rsidRDefault="00233F5C" w:rsidP="00AE0A44">
            <w:pPr>
              <w:tabs>
                <w:tab w:val="left" w:pos="317"/>
              </w:tabs>
              <w:ind w:left="33" w:right="-57"/>
              <w:jc w:val="both"/>
              <w:rPr>
                <w:rFonts w:ascii="Times New Roman" w:hAnsi="Times New Roman"/>
              </w:rPr>
            </w:pPr>
          </w:p>
        </w:tc>
        <w:tc>
          <w:tcPr>
            <w:tcW w:w="1559" w:type="dxa"/>
            <w:shd w:val="clear" w:color="auto" w:fill="auto"/>
          </w:tcPr>
          <w:p w14:paraId="387E4075" w14:textId="77777777" w:rsidR="00AE0A44" w:rsidRPr="00A27D00" w:rsidRDefault="00AE0A44" w:rsidP="00233F5C">
            <w:pPr>
              <w:jc w:val="center"/>
              <w:rPr>
                <w:rFonts w:ascii="Times New Roman" w:hAnsi="Times New Roman"/>
                <w:highlight w:val="yellow"/>
              </w:rPr>
            </w:pPr>
          </w:p>
        </w:tc>
        <w:tc>
          <w:tcPr>
            <w:tcW w:w="709" w:type="dxa"/>
            <w:vMerge/>
            <w:shd w:val="clear" w:color="auto" w:fill="FFFFFF"/>
            <w:noWrap/>
          </w:tcPr>
          <w:p w14:paraId="5E7B8AF7" w14:textId="77777777" w:rsidR="00AE0A44" w:rsidRPr="00A27D00" w:rsidRDefault="00AE0A44" w:rsidP="00233F5C">
            <w:pPr>
              <w:spacing w:before="100" w:beforeAutospacing="1"/>
              <w:contextualSpacing/>
              <w:jc w:val="center"/>
              <w:rPr>
                <w:rFonts w:ascii="Times New Roman" w:hAnsi="Times New Roman"/>
              </w:rPr>
            </w:pPr>
          </w:p>
        </w:tc>
        <w:tc>
          <w:tcPr>
            <w:tcW w:w="851" w:type="dxa"/>
            <w:vMerge/>
            <w:shd w:val="clear" w:color="auto" w:fill="FFFFFF"/>
            <w:vAlign w:val="center"/>
          </w:tcPr>
          <w:p w14:paraId="448F03FE" w14:textId="77777777" w:rsidR="00AE0A44" w:rsidRPr="00A27D00" w:rsidRDefault="00AE0A44" w:rsidP="00AE0A44">
            <w:pPr>
              <w:spacing w:before="100" w:beforeAutospacing="1"/>
              <w:contextualSpacing/>
              <w:jc w:val="center"/>
              <w:rPr>
                <w:rFonts w:ascii="Times New Roman" w:hAnsi="Times New Roman"/>
              </w:rPr>
            </w:pPr>
          </w:p>
        </w:tc>
        <w:tc>
          <w:tcPr>
            <w:tcW w:w="1134" w:type="dxa"/>
            <w:vMerge/>
            <w:shd w:val="clear" w:color="auto" w:fill="FFFFFF"/>
            <w:vAlign w:val="center"/>
          </w:tcPr>
          <w:p w14:paraId="3D98EE15" w14:textId="77777777" w:rsidR="00AE0A44" w:rsidRPr="00A27D00" w:rsidRDefault="00AE0A44" w:rsidP="00AE0A44">
            <w:pPr>
              <w:spacing w:before="100" w:beforeAutospacing="1"/>
              <w:contextualSpacing/>
              <w:jc w:val="center"/>
              <w:rPr>
                <w:rFonts w:ascii="Times New Roman" w:hAnsi="Times New Roman"/>
              </w:rPr>
            </w:pPr>
          </w:p>
        </w:tc>
        <w:tc>
          <w:tcPr>
            <w:tcW w:w="1701" w:type="dxa"/>
            <w:vMerge/>
            <w:shd w:val="clear" w:color="auto" w:fill="FFFFFF"/>
            <w:vAlign w:val="center"/>
          </w:tcPr>
          <w:p w14:paraId="2EF2680F" w14:textId="77777777" w:rsidR="00AE0A44" w:rsidRPr="00A27D00" w:rsidRDefault="00AE0A44" w:rsidP="00AE0A44">
            <w:pPr>
              <w:spacing w:before="100" w:beforeAutospacing="1"/>
              <w:contextualSpacing/>
              <w:jc w:val="center"/>
              <w:rPr>
                <w:rFonts w:ascii="Times New Roman" w:hAnsi="Times New Roman"/>
              </w:rPr>
            </w:pPr>
          </w:p>
        </w:tc>
      </w:tr>
      <w:tr w:rsidR="00233F5C" w:rsidRPr="00A27D00" w14:paraId="5C8AC001" w14:textId="77777777" w:rsidTr="006F689A">
        <w:trPr>
          <w:trHeight w:val="216"/>
        </w:trPr>
        <w:tc>
          <w:tcPr>
            <w:tcW w:w="562" w:type="dxa"/>
            <w:vMerge w:val="restart"/>
            <w:shd w:val="clear" w:color="auto" w:fill="FFFFFF"/>
            <w:noWrap/>
          </w:tcPr>
          <w:p w14:paraId="3C444CF2" w14:textId="77777777" w:rsidR="00233F5C" w:rsidRPr="000819FD" w:rsidRDefault="00233F5C" w:rsidP="00233F5C">
            <w:pPr>
              <w:numPr>
                <w:ilvl w:val="0"/>
                <w:numId w:val="30"/>
              </w:numPr>
              <w:ind w:left="0" w:firstLine="0"/>
              <w:contextualSpacing/>
              <w:jc w:val="center"/>
              <w:rPr>
                <w:rFonts w:ascii="Times New Roman" w:hAnsi="Times New Roman"/>
              </w:rPr>
            </w:pPr>
          </w:p>
        </w:tc>
        <w:tc>
          <w:tcPr>
            <w:tcW w:w="2274" w:type="dxa"/>
            <w:vMerge w:val="restart"/>
            <w:shd w:val="clear" w:color="auto" w:fill="FFFFFF"/>
            <w:noWrap/>
          </w:tcPr>
          <w:p w14:paraId="2348B230" w14:textId="1586E835" w:rsidR="00233F5C" w:rsidRPr="00A27D00" w:rsidRDefault="00233F5C" w:rsidP="00233F5C">
            <w:pPr>
              <w:spacing w:before="100" w:beforeAutospacing="1"/>
              <w:contextualSpacing/>
              <w:jc w:val="both"/>
              <w:rPr>
                <w:rFonts w:ascii="Times New Roman" w:hAnsi="Times New Roman"/>
              </w:rPr>
            </w:pPr>
            <w:r w:rsidRPr="00A27D00">
              <w:rPr>
                <w:rFonts w:ascii="Times New Roman" w:eastAsia="Times New Roman" w:hAnsi="Times New Roman"/>
              </w:rPr>
              <w:t>Перчатки КЩС тип 2 ГОСТ 20010-93</w:t>
            </w:r>
          </w:p>
        </w:tc>
        <w:tc>
          <w:tcPr>
            <w:tcW w:w="1984" w:type="dxa"/>
            <w:shd w:val="clear" w:color="auto" w:fill="auto"/>
          </w:tcPr>
          <w:p w14:paraId="36E89FD9" w14:textId="13252443" w:rsidR="00233F5C" w:rsidRPr="00A27D00" w:rsidRDefault="00233F5C" w:rsidP="00233F5C">
            <w:pPr>
              <w:tabs>
                <w:tab w:val="left" w:pos="317"/>
              </w:tabs>
              <w:ind w:left="33" w:right="-57"/>
              <w:jc w:val="both"/>
              <w:rPr>
                <w:rFonts w:ascii="Times New Roman" w:hAnsi="Times New Roman"/>
              </w:rPr>
            </w:pPr>
            <w:r>
              <w:rPr>
                <w:rFonts w:ascii="Times New Roman" w:hAnsi="Times New Roman"/>
              </w:rPr>
              <w:t>1.</w:t>
            </w:r>
            <w:r w:rsidRPr="00A27D00">
              <w:rPr>
                <w:rFonts w:ascii="Times New Roman" w:hAnsi="Times New Roman"/>
              </w:rPr>
              <w:t>Материал:</w:t>
            </w:r>
          </w:p>
        </w:tc>
        <w:tc>
          <w:tcPr>
            <w:tcW w:w="1559" w:type="dxa"/>
            <w:shd w:val="clear" w:color="auto" w:fill="auto"/>
          </w:tcPr>
          <w:p w14:paraId="15491B74" w14:textId="77777777" w:rsidR="00233F5C" w:rsidRPr="00A27D00" w:rsidRDefault="00233F5C" w:rsidP="00233F5C">
            <w:pPr>
              <w:jc w:val="center"/>
              <w:rPr>
                <w:rFonts w:ascii="Times New Roman" w:hAnsi="Times New Roman"/>
                <w:highlight w:val="yellow"/>
              </w:rPr>
            </w:pPr>
          </w:p>
        </w:tc>
        <w:tc>
          <w:tcPr>
            <w:tcW w:w="709" w:type="dxa"/>
            <w:vMerge w:val="restart"/>
            <w:shd w:val="clear" w:color="auto" w:fill="auto"/>
            <w:noWrap/>
          </w:tcPr>
          <w:p w14:paraId="30AEFFE4" w14:textId="70016A97" w:rsidR="00233F5C" w:rsidRPr="00A27D00" w:rsidRDefault="00233F5C" w:rsidP="00233F5C">
            <w:pPr>
              <w:spacing w:before="100" w:beforeAutospacing="1"/>
              <w:contextualSpacing/>
              <w:jc w:val="center"/>
              <w:rPr>
                <w:rFonts w:ascii="Times New Roman" w:hAnsi="Times New Roman"/>
              </w:rPr>
            </w:pPr>
            <w:r w:rsidRPr="00A27D00">
              <w:rPr>
                <w:rFonts w:ascii="Times New Roman" w:hAnsi="Times New Roman"/>
              </w:rPr>
              <w:t>пара</w:t>
            </w:r>
          </w:p>
        </w:tc>
        <w:tc>
          <w:tcPr>
            <w:tcW w:w="851" w:type="dxa"/>
            <w:vMerge w:val="restart"/>
            <w:shd w:val="clear" w:color="auto" w:fill="FFFFFF"/>
          </w:tcPr>
          <w:p w14:paraId="449BA3FF" w14:textId="7769139D" w:rsidR="00233F5C" w:rsidRPr="00A27D00" w:rsidRDefault="00233F5C" w:rsidP="00233F5C">
            <w:pPr>
              <w:spacing w:before="100" w:beforeAutospacing="1"/>
              <w:contextualSpacing/>
              <w:jc w:val="center"/>
              <w:rPr>
                <w:rFonts w:ascii="Times New Roman" w:hAnsi="Times New Roman"/>
              </w:rPr>
            </w:pPr>
            <w:r w:rsidRPr="00A27D00">
              <w:rPr>
                <w:rFonts w:ascii="Times New Roman" w:hAnsi="Times New Roman"/>
              </w:rPr>
              <w:t>600</w:t>
            </w:r>
          </w:p>
        </w:tc>
        <w:tc>
          <w:tcPr>
            <w:tcW w:w="1134" w:type="dxa"/>
            <w:vMerge w:val="restart"/>
            <w:shd w:val="clear" w:color="auto" w:fill="FFFFFF"/>
          </w:tcPr>
          <w:p w14:paraId="21EF4322" w14:textId="77777777" w:rsidR="00233F5C" w:rsidRPr="00A27D00" w:rsidRDefault="00233F5C" w:rsidP="00233F5C">
            <w:pPr>
              <w:spacing w:before="100" w:beforeAutospacing="1"/>
              <w:contextualSpacing/>
              <w:jc w:val="center"/>
              <w:rPr>
                <w:rFonts w:ascii="Times New Roman" w:hAnsi="Times New Roman"/>
              </w:rPr>
            </w:pPr>
          </w:p>
        </w:tc>
        <w:tc>
          <w:tcPr>
            <w:tcW w:w="1701" w:type="dxa"/>
            <w:vMerge w:val="restart"/>
            <w:shd w:val="clear" w:color="auto" w:fill="FFFFFF"/>
          </w:tcPr>
          <w:p w14:paraId="72EF2C7E" w14:textId="77777777" w:rsidR="00233F5C" w:rsidRPr="00A27D00" w:rsidRDefault="00233F5C" w:rsidP="00233F5C">
            <w:pPr>
              <w:spacing w:before="100" w:beforeAutospacing="1"/>
              <w:contextualSpacing/>
              <w:jc w:val="center"/>
              <w:rPr>
                <w:rFonts w:ascii="Times New Roman" w:hAnsi="Times New Roman"/>
              </w:rPr>
            </w:pPr>
          </w:p>
        </w:tc>
      </w:tr>
      <w:tr w:rsidR="00233F5C" w:rsidRPr="00A27D00" w14:paraId="3E575220" w14:textId="77777777" w:rsidTr="006F689A">
        <w:trPr>
          <w:trHeight w:val="120"/>
        </w:trPr>
        <w:tc>
          <w:tcPr>
            <w:tcW w:w="562" w:type="dxa"/>
            <w:vMerge/>
            <w:shd w:val="clear" w:color="auto" w:fill="FFFFFF"/>
            <w:noWrap/>
          </w:tcPr>
          <w:p w14:paraId="6C01D06B" w14:textId="77777777" w:rsidR="00233F5C" w:rsidRPr="000819FD" w:rsidRDefault="00233F5C" w:rsidP="00233F5C">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1CA59A33" w14:textId="77777777" w:rsidR="00233F5C" w:rsidRPr="00A27D00" w:rsidRDefault="00233F5C" w:rsidP="00233F5C">
            <w:pPr>
              <w:spacing w:before="100" w:beforeAutospacing="1"/>
              <w:contextualSpacing/>
              <w:jc w:val="both"/>
              <w:rPr>
                <w:rFonts w:ascii="Times New Roman" w:hAnsi="Times New Roman"/>
              </w:rPr>
            </w:pPr>
          </w:p>
        </w:tc>
        <w:tc>
          <w:tcPr>
            <w:tcW w:w="1984" w:type="dxa"/>
            <w:shd w:val="clear" w:color="auto" w:fill="auto"/>
          </w:tcPr>
          <w:p w14:paraId="18195DC9" w14:textId="49B44852" w:rsidR="00233F5C" w:rsidRPr="00A27D00" w:rsidRDefault="00233F5C" w:rsidP="00233F5C">
            <w:pPr>
              <w:tabs>
                <w:tab w:val="left" w:pos="317"/>
              </w:tabs>
              <w:ind w:left="33" w:right="-57"/>
              <w:jc w:val="both"/>
              <w:rPr>
                <w:rFonts w:ascii="Times New Roman" w:hAnsi="Times New Roman"/>
              </w:rPr>
            </w:pPr>
            <w:r>
              <w:rPr>
                <w:rFonts w:ascii="Times New Roman" w:hAnsi="Times New Roman"/>
              </w:rPr>
              <w:t>2.</w:t>
            </w:r>
            <w:r w:rsidRPr="00A27D00">
              <w:rPr>
                <w:rFonts w:ascii="Times New Roman" w:hAnsi="Times New Roman"/>
              </w:rPr>
              <w:t>Длина см</w:t>
            </w:r>
          </w:p>
        </w:tc>
        <w:tc>
          <w:tcPr>
            <w:tcW w:w="1559" w:type="dxa"/>
            <w:shd w:val="clear" w:color="auto" w:fill="auto"/>
          </w:tcPr>
          <w:p w14:paraId="202FB7E5" w14:textId="77777777" w:rsidR="00233F5C" w:rsidRPr="00A27D00" w:rsidRDefault="00233F5C" w:rsidP="00233F5C">
            <w:pPr>
              <w:jc w:val="center"/>
              <w:rPr>
                <w:rFonts w:ascii="Times New Roman" w:hAnsi="Times New Roman"/>
                <w:highlight w:val="yellow"/>
              </w:rPr>
            </w:pPr>
          </w:p>
        </w:tc>
        <w:tc>
          <w:tcPr>
            <w:tcW w:w="709" w:type="dxa"/>
            <w:vMerge/>
            <w:shd w:val="clear" w:color="auto" w:fill="auto"/>
            <w:noWrap/>
          </w:tcPr>
          <w:p w14:paraId="61AE97CB" w14:textId="77777777" w:rsidR="00233F5C" w:rsidRPr="00A27D00" w:rsidRDefault="00233F5C" w:rsidP="00233F5C">
            <w:pPr>
              <w:spacing w:before="100" w:beforeAutospacing="1"/>
              <w:contextualSpacing/>
              <w:jc w:val="center"/>
              <w:rPr>
                <w:rFonts w:ascii="Times New Roman" w:hAnsi="Times New Roman"/>
              </w:rPr>
            </w:pPr>
          </w:p>
        </w:tc>
        <w:tc>
          <w:tcPr>
            <w:tcW w:w="851" w:type="dxa"/>
            <w:vMerge/>
            <w:shd w:val="clear" w:color="auto" w:fill="FFFFFF"/>
          </w:tcPr>
          <w:p w14:paraId="02022B27" w14:textId="77777777" w:rsidR="00233F5C" w:rsidRPr="00A27D00" w:rsidRDefault="00233F5C" w:rsidP="00233F5C">
            <w:pPr>
              <w:spacing w:before="100" w:beforeAutospacing="1"/>
              <w:contextualSpacing/>
              <w:jc w:val="center"/>
              <w:rPr>
                <w:rFonts w:ascii="Times New Roman" w:hAnsi="Times New Roman"/>
              </w:rPr>
            </w:pPr>
          </w:p>
        </w:tc>
        <w:tc>
          <w:tcPr>
            <w:tcW w:w="1134" w:type="dxa"/>
            <w:vMerge/>
            <w:shd w:val="clear" w:color="auto" w:fill="FFFFFF"/>
          </w:tcPr>
          <w:p w14:paraId="283E39EE" w14:textId="77777777" w:rsidR="00233F5C" w:rsidRPr="00A27D00" w:rsidRDefault="00233F5C" w:rsidP="00233F5C">
            <w:pPr>
              <w:spacing w:before="100" w:beforeAutospacing="1"/>
              <w:contextualSpacing/>
              <w:jc w:val="center"/>
              <w:rPr>
                <w:rFonts w:ascii="Times New Roman" w:hAnsi="Times New Roman"/>
              </w:rPr>
            </w:pPr>
          </w:p>
        </w:tc>
        <w:tc>
          <w:tcPr>
            <w:tcW w:w="1701" w:type="dxa"/>
            <w:vMerge/>
            <w:shd w:val="clear" w:color="auto" w:fill="FFFFFF"/>
          </w:tcPr>
          <w:p w14:paraId="7641333B" w14:textId="77777777" w:rsidR="00233F5C" w:rsidRPr="00A27D00" w:rsidRDefault="00233F5C" w:rsidP="00233F5C">
            <w:pPr>
              <w:spacing w:before="100" w:beforeAutospacing="1"/>
              <w:contextualSpacing/>
              <w:jc w:val="center"/>
              <w:rPr>
                <w:rFonts w:ascii="Times New Roman" w:hAnsi="Times New Roman"/>
              </w:rPr>
            </w:pPr>
          </w:p>
        </w:tc>
      </w:tr>
      <w:tr w:rsidR="00233F5C" w:rsidRPr="00A27D00" w14:paraId="6255CB97" w14:textId="77777777" w:rsidTr="006F689A">
        <w:trPr>
          <w:trHeight w:val="264"/>
        </w:trPr>
        <w:tc>
          <w:tcPr>
            <w:tcW w:w="562" w:type="dxa"/>
            <w:vMerge/>
            <w:shd w:val="clear" w:color="auto" w:fill="FFFFFF"/>
            <w:noWrap/>
          </w:tcPr>
          <w:p w14:paraId="56DA7EDE" w14:textId="77777777" w:rsidR="00233F5C" w:rsidRPr="000819FD" w:rsidRDefault="00233F5C" w:rsidP="00233F5C">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1741F80C" w14:textId="77777777" w:rsidR="00233F5C" w:rsidRPr="00A27D00" w:rsidRDefault="00233F5C" w:rsidP="00233F5C">
            <w:pPr>
              <w:spacing w:before="100" w:beforeAutospacing="1"/>
              <w:contextualSpacing/>
              <w:jc w:val="both"/>
              <w:rPr>
                <w:rFonts w:ascii="Times New Roman" w:hAnsi="Times New Roman"/>
              </w:rPr>
            </w:pPr>
          </w:p>
        </w:tc>
        <w:tc>
          <w:tcPr>
            <w:tcW w:w="1984" w:type="dxa"/>
            <w:tcBorders>
              <w:bottom w:val="nil"/>
            </w:tcBorders>
            <w:shd w:val="clear" w:color="auto" w:fill="auto"/>
          </w:tcPr>
          <w:p w14:paraId="58D59F54" w14:textId="41644BC9" w:rsidR="00233F5C" w:rsidRPr="00A27D00" w:rsidRDefault="00233F5C" w:rsidP="00233F5C">
            <w:pPr>
              <w:tabs>
                <w:tab w:val="left" w:pos="317"/>
              </w:tabs>
              <w:ind w:left="33" w:right="-57"/>
              <w:jc w:val="both"/>
              <w:rPr>
                <w:rFonts w:ascii="Times New Roman" w:hAnsi="Times New Roman"/>
              </w:rPr>
            </w:pPr>
            <w:r>
              <w:rPr>
                <w:rFonts w:ascii="Times New Roman" w:hAnsi="Times New Roman"/>
              </w:rPr>
              <w:t>3.</w:t>
            </w:r>
            <w:r w:rsidRPr="00A27D00">
              <w:rPr>
                <w:rFonts w:ascii="Times New Roman" w:hAnsi="Times New Roman"/>
              </w:rPr>
              <w:t>Толщина мм</w:t>
            </w:r>
          </w:p>
        </w:tc>
        <w:tc>
          <w:tcPr>
            <w:tcW w:w="1559" w:type="dxa"/>
            <w:shd w:val="clear" w:color="auto" w:fill="auto"/>
          </w:tcPr>
          <w:p w14:paraId="164E317C" w14:textId="77777777" w:rsidR="00233F5C" w:rsidRPr="00A27D00" w:rsidRDefault="00233F5C" w:rsidP="00233F5C">
            <w:pPr>
              <w:jc w:val="center"/>
              <w:rPr>
                <w:rFonts w:ascii="Times New Roman" w:hAnsi="Times New Roman"/>
                <w:highlight w:val="yellow"/>
              </w:rPr>
            </w:pPr>
          </w:p>
        </w:tc>
        <w:tc>
          <w:tcPr>
            <w:tcW w:w="709" w:type="dxa"/>
            <w:vMerge/>
            <w:shd w:val="clear" w:color="auto" w:fill="FFFFFF"/>
            <w:noWrap/>
          </w:tcPr>
          <w:p w14:paraId="50CD1EF6" w14:textId="77777777" w:rsidR="00233F5C" w:rsidRPr="00A27D00" w:rsidRDefault="00233F5C" w:rsidP="00233F5C">
            <w:pPr>
              <w:spacing w:before="100" w:beforeAutospacing="1"/>
              <w:contextualSpacing/>
              <w:jc w:val="center"/>
              <w:rPr>
                <w:rFonts w:ascii="Times New Roman" w:hAnsi="Times New Roman"/>
              </w:rPr>
            </w:pPr>
          </w:p>
        </w:tc>
        <w:tc>
          <w:tcPr>
            <w:tcW w:w="851" w:type="dxa"/>
            <w:vMerge/>
            <w:shd w:val="clear" w:color="auto" w:fill="FFFFFF"/>
          </w:tcPr>
          <w:p w14:paraId="6829B70E" w14:textId="77777777" w:rsidR="00233F5C" w:rsidRPr="00A27D00" w:rsidRDefault="00233F5C" w:rsidP="00233F5C">
            <w:pPr>
              <w:spacing w:before="100" w:beforeAutospacing="1"/>
              <w:contextualSpacing/>
              <w:jc w:val="center"/>
              <w:rPr>
                <w:rFonts w:ascii="Times New Roman" w:hAnsi="Times New Roman"/>
              </w:rPr>
            </w:pPr>
          </w:p>
        </w:tc>
        <w:tc>
          <w:tcPr>
            <w:tcW w:w="1134" w:type="dxa"/>
            <w:vMerge/>
            <w:shd w:val="clear" w:color="auto" w:fill="FFFFFF"/>
          </w:tcPr>
          <w:p w14:paraId="23607F4F" w14:textId="77777777" w:rsidR="00233F5C" w:rsidRPr="00A27D00" w:rsidRDefault="00233F5C" w:rsidP="00233F5C">
            <w:pPr>
              <w:spacing w:before="100" w:beforeAutospacing="1"/>
              <w:contextualSpacing/>
              <w:jc w:val="center"/>
              <w:rPr>
                <w:rFonts w:ascii="Times New Roman" w:hAnsi="Times New Roman"/>
              </w:rPr>
            </w:pPr>
          </w:p>
        </w:tc>
        <w:tc>
          <w:tcPr>
            <w:tcW w:w="1701" w:type="dxa"/>
            <w:vMerge/>
            <w:shd w:val="clear" w:color="auto" w:fill="FFFFFF"/>
          </w:tcPr>
          <w:p w14:paraId="4800D0C4" w14:textId="77777777" w:rsidR="00233F5C" w:rsidRPr="00A27D00" w:rsidRDefault="00233F5C" w:rsidP="00233F5C">
            <w:pPr>
              <w:spacing w:before="100" w:beforeAutospacing="1"/>
              <w:contextualSpacing/>
              <w:jc w:val="center"/>
              <w:rPr>
                <w:rFonts w:ascii="Times New Roman" w:hAnsi="Times New Roman"/>
              </w:rPr>
            </w:pPr>
          </w:p>
        </w:tc>
      </w:tr>
      <w:tr w:rsidR="00233F5C" w:rsidRPr="00A27D00" w14:paraId="242D7B02" w14:textId="77777777" w:rsidTr="006F689A">
        <w:trPr>
          <w:trHeight w:val="192"/>
        </w:trPr>
        <w:tc>
          <w:tcPr>
            <w:tcW w:w="562" w:type="dxa"/>
            <w:vMerge/>
            <w:shd w:val="clear" w:color="auto" w:fill="FFFFFF"/>
            <w:noWrap/>
          </w:tcPr>
          <w:p w14:paraId="6A762108" w14:textId="77777777" w:rsidR="00233F5C" w:rsidRPr="000819FD" w:rsidRDefault="00233F5C" w:rsidP="00233F5C">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50DE10F0" w14:textId="77777777" w:rsidR="00233F5C" w:rsidRPr="00A27D00" w:rsidRDefault="00233F5C" w:rsidP="00233F5C">
            <w:pPr>
              <w:spacing w:before="100" w:beforeAutospacing="1"/>
              <w:contextualSpacing/>
              <w:jc w:val="both"/>
              <w:rPr>
                <w:rFonts w:ascii="Times New Roman" w:hAnsi="Times New Roman"/>
              </w:rPr>
            </w:pPr>
          </w:p>
        </w:tc>
        <w:tc>
          <w:tcPr>
            <w:tcW w:w="1984" w:type="dxa"/>
            <w:shd w:val="clear" w:color="auto" w:fill="auto"/>
          </w:tcPr>
          <w:p w14:paraId="723CA9A4" w14:textId="70807462" w:rsidR="00233F5C" w:rsidRPr="00A27D00" w:rsidRDefault="00233F5C" w:rsidP="00233F5C">
            <w:pPr>
              <w:tabs>
                <w:tab w:val="left" w:pos="317"/>
              </w:tabs>
              <w:ind w:left="33" w:right="-57"/>
              <w:jc w:val="both"/>
              <w:rPr>
                <w:rFonts w:ascii="Times New Roman" w:hAnsi="Times New Roman"/>
              </w:rPr>
            </w:pPr>
            <w:r>
              <w:rPr>
                <w:rFonts w:ascii="Times New Roman" w:hAnsi="Times New Roman"/>
              </w:rPr>
              <w:t>4.</w:t>
            </w:r>
            <w:r w:rsidRPr="00A27D00">
              <w:rPr>
                <w:rFonts w:ascii="Times New Roman" w:hAnsi="Times New Roman"/>
              </w:rPr>
              <w:t>Размер</w:t>
            </w:r>
          </w:p>
        </w:tc>
        <w:tc>
          <w:tcPr>
            <w:tcW w:w="1559" w:type="dxa"/>
            <w:shd w:val="clear" w:color="auto" w:fill="auto"/>
          </w:tcPr>
          <w:p w14:paraId="1C44EC58" w14:textId="77777777" w:rsidR="00233F5C" w:rsidRPr="00A27D00" w:rsidRDefault="00233F5C" w:rsidP="00233F5C">
            <w:pPr>
              <w:jc w:val="center"/>
              <w:rPr>
                <w:rFonts w:ascii="Times New Roman" w:hAnsi="Times New Roman"/>
                <w:highlight w:val="yellow"/>
              </w:rPr>
            </w:pPr>
          </w:p>
        </w:tc>
        <w:tc>
          <w:tcPr>
            <w:tcW w:w="709" w:type="dxa"/>
            <w:vMerge/>
            <w:shd w:val="clear" w:color="auto" w:fill="FFFFFF"/>
            <w:noWrap/>
          </w:tcPr>
          <w:p w14:paraId="1B2BB7E0" w14:textId="77777777" w:rsidR="00233F5C" w:rsidRPr="00A27D00" w:rsidRDefault="00233F5C" w:rsidP="00233F5C">
            <w:pPr>
              <w:spacing w:before="100" w:beforeAutospacing="1"/>
              <w:contextualSpacing/>
              <w:jc w:val="center"/>
              <w:rPr>
                <w:rFonts w:ascii="Times New Roman" w:hAnsi="Times New Roman"/>
              </w:rPr>
            </w:pPr>
          </w:p>
        </w:tc>
        <w:tc>
          <w:tcPr>
            <w:tcW w:w="851" w:type="dxa"/>
            <w:vMerge/>
            <w:shd w:val="clear" w:color="auto" w:fill="FFFFFF"/>
          </w:tcPr>
          <w:p w14:paraId="7739BFEC" w14:textId="77777777" w:rsidR="00233F5C" w:rsidRPr="00A27D00" w:rsidRDefault="00233F5C" w:rsidP="00233F5C">
            <w:pPr>
              <w:spacing w:before="100" w:beforeAutospacing="1"/>
              <w:contextualSpacing/>
              <w:jc w:val="center"/>
              <w:rPr>
                <w:rFonts w:ascii="Times New Roman" w:hAnsi="Times New Roman"/>
              </w:rPr>
            </w:pPr>
          </w:p>
        </w:tc>
        <w:tc>
          <w:tcPr>
            <w:tcW w:w="1134" w:type="dxa"/>
            <w:vMerge/>
            <w:shd w:val="clear" w:color="auto" w:fill="FFFFFF"/>
          </w:tcPr>
          <w:p w14:paraId="7D84BFBC" w14:textId="77777777" w:rsidR="00233F5C" w:rsidRPr="00A27D00" w:rsidRDefault="00233F5C" w:rsidP="00233F5C">
            <w:pPr>
              <w:spacing w:before="100" w:beforeAutospacing="1"/>
              <w:contextualSpacing/>
              <w:jc w:val="center"/>
              <w:rPr>
                <w:rFonts w:ascii="Times New Roman" w:hAnsi="Times New Roman"/>
              </w:rPr>
            </w:pPr>
          </w:p>
        </w:tc>
        <w:tc>
          <w:tcPr>
            <w:tcW w:w="1701" w:type="dxa"/>
            <w:vMerge/>
            <w:shd w:val="clear" w:color="auto" w:fill="FFFFFF"/>
          </w:tcPr>
          <w:p w14:paraId="68BC8B00" w14:textId="77777777" w:rsidR="00233F5C" w:rsidRPr="00A27D00" w:rsidRDefault="00233F5C" w:rsidP="00233F5C">
            <w:pPr>
              <w:spacing w:before="100" w:beforeAutospacing="1"/>
              <w:contextualSpacing/>
              <w:jc w:val="center"/>
              <w:rPr>
                <w:rFonts w:ascii="Times New Roman" w:hAnsi="Times New Roman"/>
              </w:rPr>
            </w:pPr>
          </w:p>
        </w:tc>
      </w:tr>
      <w:tr w:rsidR="00233F5C" w:rsidRPr="00A27D00" w14:paraId="0F55E1A2" w14:textId="77777777" w:rsidTr="006F689A">
        <w:trPr>
          <w:trHeight w:val="312"/>
        </w:trPr>
        <w:tc>
          <w:tcPr>
            <w:tcW w:w="562" w:type="dxa"/>
            <w:vMerge w:val="restart"/>
            <w:shd w:val="clear" w:color="auto" w:fill="FFFFFF"/>
            <w:noWrap/>
          </w:tcPr>
          <w:p w14:paraId="2D7D0B1B" w14:textId="77777777" w:rsidR="00233F5C" w:rsidRPr="000819FD" w:rsidRDefault="00233F5C" w:rsidP="00233F5C">
            <w:pPr>
              <w:numPr>
                <w:ilvl w:val="0"/>
                <w:numId w:val="30"/>
              </w:numPr>
              <w:ind w:left="0" w:firstLine="0"/>
              <w:contextualSpacing/>
              <w:jc w:val="center"/>
              <w:rPr>
                <w:rFonts w:ascii="Times New Roman" w:hAnsi="Times New Roman"/>
              </w:rPr>
            </w:pPr>
          </w:p>
        </w:tc>
        <w:tc>
          <w:tcPr>
            <w:tcW w:w="2274" w:type="dxa"/>
            <w:vMerge w:val="restart"/>
            <w:shd w:val="clear" w:color="auto" w:fill="FFFFFF"/>
            <w:noWrap/>
          </w:tcPr>
          <w:p w14:paraId="311FC8C7" w14:textId="2FF4D30D" w:rsidR="00233F5C" w:rsidRPr="00A27D00" w:rsidRDefault="00233F5C" w:rsidP="00233F5C">
            <w:pPr>
              <w:spacing w:before="100" w:beforeAutospacing="1"/>
              <w:contextualSpacing/>
              <w:jc w:val="both"/>
              <w:rPr>
                <w:rFonts w:ascii="Times New Roman" w:hAnsi="Times New Roman"/>
              </w:rPr>
            </w:pPr>
            <w:r w:rsidRPr="00A27D00">
              <w:rPr>
                <w:rFonts w:ascii="Times New Roman" w:eastAsia="Times New Roman" w:hAnsi="Times New Roman"/>
              </w:rPr>
              <w:t>Рукавицы хлопчатобумажные с брезентовым наладонником ГОСТ 12.4.010-75</w:t>
            </w:r>
          </w:p>
        </w:tc>
        <w:tc>
          <w:tcPr>
            <w:tcW w:w="1984" w:type="dxa"/>
            <w:shd w:val="clear" w:color="auto" w:fill="auto"/>
          </w:tcPr>
          <w:p w14:paraId="2B663616" w14:textId="2C516179" w:rsidR="00233F5C" w:rsidRPr="00A27D00" w:rsidRDefault="00233F5C" w:rsidP="00233F5C">
            <w:pPr>
              <w:tabs>
                <w:tab w:val="left" w:pos="317"/>
              </w:tabs>
              <w:ind w:left="33" w:right="-57"/>
              <w:jc w:val="both"/>
              <w:rPr>
                <w:rFonts w:ascii="Times New Roman" w:hAnsi="Times New Roman"/>
              </w:rPr>
            </w:pPr>
            <w:r>
              <w:rPr>
                <w:rFonts w:ascii="Times New Roman" w:hAnsi="Times New Roman"/>
              </w:rPr>
              <w:t>1.</w:t>
            </w:r>
            <w:r w:rsidRPr="00A27D00">
              <w:rPr>
                <w:rFonts w:ascii="Times New Roman" w:hAnsi="Times New Roman"/>
              </w:rPr>
              <w:t>Материал:</w:t>
            </w:r>
          </w:p>
        </w:tc>
        <w:tc>
          <w:tcPr>
            <w:tcW w:w="1559" w:type="dxa"/>
            <w:shd w:val="clear" w:color="auto" w:fill="auto"/>
          </w:tcPr>
          <w:p w14:paraId="0B35C1E3" w14:textId="77777777" w:rsidR="00233F5C" w:rsidRPr="00A27D00" w:rsidRDefault="00233F5C" w:rsidP="00233F5C">
            <w:pPr>
              <w:jc w:val="center"/>
              <w:rPr>
                <w:rFonts w:ascii="Times New Roman" w:hAnsi="Times New Roman"/>
                <w:highlight w:val="yellow"/>
              </w:rPr>
            </w:pPr>
          </w:p>
        </w:tc>
        <w:tc>
          <w:tcPr>
            <w:tcW w:w="709" w:type="dxa"/>
            <w:vMerge w:val="restart"/>
            <w:shd w:val="clear" w:color="auto" w:fill="FFFFFF"/>
            <w:noWrap/>
          </w:tcPr>
          <w:p w14:paraId="285BD76A" w14:textId="537BD881" w:rsidR="00233F5C" w:rsidRPr="00A27D00" w:rsidRDefault="00233F5C" w:rsidP="00233F5C">
            <w:pPr>
              <w:spacing w:before="100" w:beforeAutospacing="1"/>
              <w:contextualSpacing/>
              <w:jc w:val="center"/>
              <w:rPr>
                <w:rFonts w:ascii="Times New Roman" w:hAnsi="Times New Roman"/>
              </w:rPr>
            </w:pPr>
            <w:r w:rsidRPr="00A27D00">
              <w:rPr>
                <w:rFonts w:ascii="Times New Roman" w:hAnsi="Times New Roman"/>
              </w:rPr>
              <w:t>пара</w:t>
            </w:r>
          </w:p>
        </w:tc>
        <w:tc>
          <w:tcPr>
            <w:tcW w:w="851" w:type="dxa"/>
            <w:vMerge w:val="restart"/>
            <w:shd w:val="clear" w:color="auto" w:fill="FFFFFF"/>
          </w:tcPr>
          <w:p w14:paraId="6663CEF4" w14:textId="672E32D8" w:rsidR="00233F5C" w:rsidRPr="00A27D00" w:rsidRDefault="00233F5C" w:rsidP="00233F5C">
            <w:pPr>
              <w:spacing w:before="100" w:beforeAutospacing="1"/>
              <w:contextualSpacing/>
              <w:jc w:val="center"/>
              <w:rPr>
                <w:rFonts w:ascii="Times New Roman" w:hAnsi="Times New Roman"/>
              </w:rPr>
            </w:pPr>
            <w:r w:rsidRPr="00A27D00">
              <w:rPr>
                <w:rFonts w:ascii="Times New Roman" w:hAnsi="Times New Roman"/>
              </w:rPr>
              <w:t>300</w:t>
            </w:r>
          </w:p>
        </w:tc>
        <w:tc>
          <w:tcPr>
            <w:tcW w:w="1134" w:type="dxa"/>
            <w:vMerge w:val="restart"/>
            <w:shd w:val="clear" w:color="auto" w:fill="FFFFFF"/>
          </w:tcPr>
          <w:p w14:paraId="0D5CFD04" w14:textId="5E17CE37" w:rsidR="00233F5C" w:rsidRPr="00233F5C" w:rsidRDefault="00233F5C" w:rsidP="00233F5C">
            <w:pPr>
              <w:tabs>
                <w:tab w:val="left" w:pos="732"/>
              </w:tabs>
              <w:jc w:val="center"/>
              <w:rPr>
                <w:rFonts w:ascii="Times New Roman" w:hAnsi="Times New Roman"/>
              </w:rPr>
            </w:pPr>
          </w:p>
        </w:tc>
        <w:tc>
          <w:tcPr>
            <w:tcW w:w="1701" w:type="dxa"/>
            <w:vMerge w:val="restart"/>
            <w:shd w:val="clear" w:color="auto" w:fill="FFFFFF"/>
          </w:tcPr>
          <w:p w14:paraId="19CE0300" w14:textId="77777777" w:rsidR="00233F5C" w:rsidRPr="00A27D00" w:rsidRDefault="00233F5C" w:rsidP="00233F5C">
            <w:pPr>
              <w:spacing w:before="100" w:beforeAutospacing="1"/>
              <w:contextualSpacing/>
              <w:jc w:val="center"/>
              <w:rPr>
                <w:rFonts w:ascii="Times New Roman" w:hAnsi="Times New Roman"/>
              </w:rPr>
            </w:pPr>
          </w:p>
        </w:tc>
      </w:tr>
      <w:tr w:rsidR="00233F5C" w:rsidRPr="00A27D00" w14:paraId="09D2D41D" w14:textId="77777777" w:rsidTr="006F689A">
        <w:trPr>
          <w:trHeight w:val="276"/>
        </w:trPr>
        <w:tc>
          <w:tcPr>
            <w:tcW w:w="562" w:type="dxa"/>
            <w:vMerge/>
            <w:shd w:val="clear" w:color="auto" w:fill="FFFFFF"/>
            <w:noWrap/>
          </w:tcPr>
          <w:p w14:paraId="0483154D" w14:textId="77777777" w:rsidR="00233F5C" w:rsidRPr="000819FD" w:rsidRDefault="00233F5C" w:rsidP="00233F5C">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33D4D4A2" w14:textId="77777777" w:rsidR="00233F5C" w:rsidRPr="000D2E10" w:rsidRDefault="00233F5C" w:rsidP="00233F5C">
            <w:pPr>
              <w:spacing w:before="100" w:beforeAutospacing="1"/>
              <w:contextualSpacing/>
              <w:jc w:val="both"/>
              <w:rPr>
                <w:rFonts w:ascii="Times New Roman" w:hAnsi="Times New Roman"/>
                <w:sz w:val="24"/>
                <w:szCs w:val="24"/>
              </w:rPr>
            </w:pPr>
          </w:p>
        </w:tc>
        <w:tc>
          <w:tcPr>
            <w:tcW w:w="1984" w:type="dxa"/>
            <w:tcBorders>
              <w:bottom w:val="nil"/>
            </w:tcBorders>
            <w:shd w:val="clear" w:color="auto" w:fill="auto"/>
          </w:tcPr>
          <w:p w14:paraId="06EE2465" w14:textId="2677A72A" w:rsidR="00233F5C" w:rsidRPr="00A27D00" w:rsidRDefault="00233F5C" w:rsidP="00233F5C">
            <w:pPr>
              <w:tabs>
                <w:tab w:val="left" w:pos="317"/>
              </w:tabs>
              <w:ind w:left="33" w:right="-57"/>
              <w:jc w:val="both"/>
              <w:rPr>
                <w:rFonts w:ascii="Times New Roman" w:hAnsi="Times New Roman"/>
              </w:rPr>
            </w:pPr>
            <w:r>
              <w:rPr>
                <w:rFonts w:ascii="Times New Roman" w:hAnsi="Times New Roman"/>
              </w:rPr>
              <w:t>2.</w:t>
            </w:r>
            <w:r w:rsidRPr="00A27D00">
              <w:rPr>
                <w:rFonts w:ascii="Times New Roman" w:hAnsi="Times New Roman"/>
              </w:rPr>
              <w:t>Плотность г/ кв. м.</w:t>
            </w:r>
          </w:p>
        </w:tc>
        <w:tc>
          <w:tcPr>
            <w:tcW w:w="1559" w:type="dxa"/>
            <w:shd w:val="clear" w:color="auto" w:fill="auto"/>
          </w:tcPr>
          <w:p w14:paraId="78F6EC7D" w14:textId="77777777" w:rsidR="00233F5C" w:rsidRPr="00A27D00" w:rsidRDefault="00233F5C" w:rsidP="00233F5C">
            <w:pPr>
              <w:jc w:val="center"/>
              <w:rPr>
                <w:rFonts w:ascii="Times New Roman" w:hAnsi="Times New Roman"/>
                <w:highlight w:val="yellow"/>
              </w:rPr>
            </w:pPr>
          </w:p>
        </w:tc>
        <w:tc>
          <w:tcPr>
            <w:tcW w:w="709" w:type="dxa"/>
            <w:vMerge/>
            <w:shd w:val="clear" w:color="auto" w:fill="FFFFFF"/>
            <w:noWrap/>
          </w:tcPr>
          <w:p w14:paraId="33DB6149" w14:textId="77777777" w:rsidR="00233F5C" w:rsidRPr="00A27D00" w:rsidRDefault="00233F5C" w:rsidP="00233F5C">
            <w:pPr>
              <w:spacing w:before="100" w:beforeAutospacing="1"/>
              <w:contextualSpacing/>
              <w:jc w:val="center"/>
              <w:rPr>
                <w:rFonts w:ascii="Times New Roman" w:hAnsi="Times New Roman"/>
              </w:rPr>
            </w:pPr>
          </w:p>
        </w:tc>
        <w:tc>
          <w:tcPr>
            <w:tcW w:w="851" w:type="dxa"/>
            <w:vMerge/>
            <w:shd w:val="clear" w:color="auto" w:fill="FFFFFF"/>
            <w:vAlign w:val="center"/>
          </w:tcPr>
          <w:p w14:paraId="022FFA53" w14:textId="77777777" w:rsidR="00233F5C" w:rsidRPr="00A27D00" w:rsidRDefault="00233F5C" w:rsidP="00233F5C">
            <w:pPr>
              <w:spacing w:before="100" w:beforeAutospacing="1"/>
              <w:contextualSpacing/>
              <w:jc w:val="center"/>
              <w:rPr>
                <w:rFonts w:ascii="Times New Roman" w:hAnsi="Times New Roman"/>
              </w:rPr>
            </w:pPr>
          </w:p>
        </w:tc>
        <w:tc>
          <w:tcPr>
            <w:tcW w:w="1134" w:type="dxa"/>
            <w:vMerge/>
            <w:shd w:val="clear" w:color="auto" w:fill="FFFFFF"/>
            <w:vAlign w:val="center"/>
          </w:tcPr>
          <w:p w14:paraId="05A2FC9A" w14:textId="77777777" w:rsidR="00233F5C" w:rsidRPr="00A27D00" w:rsidRDefault="00233F5C" w:rsidP="00233F5C">
            <w:pPr>
              <w:spacing w:before="100" w:beforeAutospacing="1"/>
              <w:contextualSpacing/>
              <w:jc w:val="center"/>
              <w:rPr>
                <w:rFonts w:ascii="Times New Roman" w:hAnsi="Times New Roman"/>
              </w:rPr>
            </w:pPr>
          </w:p>
        </w:tc>
        <w:tc>
          <w:tcPr>
            <w:tcW w:w="1701" w:type="dxa"/>
            <w:vMerge/>
            <w:shd w:val="clear" w:color="auto" w:fill="FFFFFF"/>
            <w:vAlign w:val="center"/>
          </w:tcPr>
          <w:p w14:paraId="58C14722" w14:textId="77777777" w:rsidR="00233F5C" w:rsidRPr="00A27D00" w:rsidRDefault="00233F5C" w:rsidP="00233F5C">
            <w:pPr>
              <w:spacing w:before="100" w:beforeAutospacing="1"/>
              <w:contextualSpacing/>
              <w:jc w:val="center"/>
              <w:rPr>
                <w:rFonts w:ascii="Times New Roman" w:hAnsi="Times New Roman"/>
              </w:rPr>
            </w:pPr>
          </w:p>
        </w:tc>
      </w:tr>
      <w:tr w:rsidR="00233F5C" w:rsidRPr="00A27D00" w14:paraId="7B9AD464" w14:textId="77777777" w:rsidTr="006F689A">
        <w:trPr>
          <w:trHeight w:val="300"/>
        </w:trPr>
        <w:tc>
          <w:tcPr>
            <w:tcW w:w="562" w:type="dxa"/>
            <w:vMerge/>
            <w:shd w:val="clear" w:color="auto" w:fill="FFFFFF"/>
            <w:noWrap/>
          </w:tcPr>
          <w:p w14:paraId="4BAF0B8C" w14:textId="77777777" w:rsidR="00233F5C" w:rsidRPr="000819FD" w:rsidRDefault="00233F5C" w:rsidP="00233F5C">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155ACB9C" w14:textId="77777777" w:rsidR="00233F5C" w:rsidRPr="000D2E10" w:rsidRDefault="00233F5C" w:rsidP="00233F5C">
            <w:pPr>
              <w:spacing w:before="100" w:beforeAutospacing="1"/>
              <w:contextualSpacing/>
              <w:jc w:val="both"/>
              <w:rPr>
                <w:rFonts w:ascii="Times New Roman" w:hAnsi="Times New Roman"/>
                <w:sz w:val="24"/>
                <w:szCs w:val="24"/>
              </w:rPr>
            </w:pPr>
          </w:p>
        </w:tc>
        <w:tc>
          <w:tcPr>
            <w:tcW w:w="1984" w:type="dxa"/>
            <w:tcBorders>
              <w:bottom w:val="nil"/>
            </w:tcBorders>
            <w:shd w:val="clear" w:color="auto" w:fill="auto"/>
          </w:tcPr>
          <w:p w14:paraId="5741D9AA" w14:textId="2C90AC79" w:rsidR="00233F5C" w:rsidRPr="00A27D00" w:rsidRDefault="00233F5C" w:rsidP="00233F5C">
            <w:pPr>
              <w:tabs>
                <w:tab w:val="left" w:pos="317"/>
              </w:tabs>
              <w:ind w:left="33" w:right="-57"/>
              <w:jc w:val="both"/>
              <w:rPr>
                <w:rFonts w:ascii="Times New Roman" w:hAnsi="Times New Roman"/>
              </w:rPr>
            </w:pPr>
            <w:r>
              <w:rPr>
                <w:rFonts w:ascii="Times New Roman" w:hAnsi="Times New Roman"/>
              </w:rPr>
              <w:t>3.</w:t>
            </w:r>
            <w:r w:rsidRPr="00A27D00">
              <w:rPr>
                <w:rFonts w:ascii="Times New Roman" w:hAnsi="Times New Roman"/>
              </w:rPr>
              <w:t xml:space="preserve">Наладонник </w:t>
            </w:r>
          </w:p>
        </w:tc>
        <w:tc>
          <w:tcPr>
            <w:tcW w:w="1559" w:type="dxa"/>
            <w:shd w:val="clear" w:color="auto" w:fill="auto"/>
          </w:tcPr>
          <w:p w14:paraId="14483F3A" w14:textId="77777777" w:rsidR="00233F5C" w:rsidRPr="00A27D00" w:rsidRDefault="00233F5C" w:rsidP="00233F5C">
            <w:pPr>
              <w:jc w:val="center"/>
              <w:rPr>
                <w:rFonts w:ascii="Times New Roman" w:hAnsi="Times New Roman"/>
                <w:highlight w:val="yellow"/>
              </w:rPr>
            </w:pPr>
          </w:p>
        </w:tc>
        <w:tc>
          <w:tcPr>
            <w:tcW w:w="709" w:type="dxa"/>
            <w:vMerge/>
            <w:shd w:val="clear" w:color="auto" w:fill="FFFFFF"/>
            <w:noWrap/>
            <w:vAlign w:val="center"/>
          </w:tcPr>
          <w:p w14:paraId="32AE6033" w14:textId="77777777" w:rsidR="00233F5C" w:rsidRPr="00A27D00" w:rsidRDefault="00233F5C" w:rsidP="00233F5C">
            <w:pPr>
              <w:spacing w:before="100" w:beforeAutospacing="1"/>
              <w:contextualSpacing/>
              <w:jc w:val="center"/>
              <w:rPr>
                <w:rFonts w:ascii="Times New Roman" w:hAnsi="Times New Roman"/>
              </w:rPr>
            </w:pPr>
          </w:p>
        </w:tc>
        <w:tc>
          <w:tcPr>
            <w:tcW w:w="851" w:type="dxa"/>
            <w:vMerge/>
            <w:shd w:val="clear" w:color="auto" w:fill="FFFFFF"/>
            <w:vAlign w:val="center"/>
          </w:tcPr>
          <w:p w14:paraId="66AD4CFB" w14:textId="77777777" w:rsidR="00233F5C" w:rsidRPr="00A27D00" w:rsidRDefault="00233F5C" w:rsidP="00233F5C">
            <w:pPr>
              <w:spacing w:before="100" w:beforeAutospacing="1"/>
              <w:contextualSpacing/>
              <w:jc w:val="center"/>
              <w:rPr>
                <w:rFonts w:ascii="Times New Roman" w:hAnsi="Times New Roman"/>
              </w:rPr>
            </w:pPr>
          </w:p>
        </w:tc>
        <w:tc>
          <w:tcPr>
            <w:tcW w:w="1134" w:type="dxa"/>
            <w:vMerge/>
            <w:shd w:val="clear" w:color="auto" w:fill="FFFFFF"/>
            <w:vAlign w:val="center"/>
          </w:tcPr>
          <w:p w14:paraId="216F2BD3" w14:textId="77777777" w:rsidR="00233F5C" w:rsidRPr="00A27D00" w:rsidRDefault="00233F5C" w:rsidP="00233F5C">
            <w:pPr>
              <w:spacing w:before="100" w:beforeAutospacing="1"/>
              <w:contextualSpacing/>
              <w:jc w:val="center"/>
              <w:rPr>
                <w:rFonts w:ascii="Times New Roman" w:hAnsi="Times New Roman"/>
              </w:rPr>
            </w:pPr>
          </w:p>
        </w:tc>
        <w:tc>
          <w:tcPr>
            <w:tcW w:w="1701" w:type="dxa"/>
            <w:vMerge/>
            <w:shd w:val="clear" w:color="auto" w:fill="FFFFFF"/>
            <w:vAlign w:val="center"/>
          </w:tcPr>
          <w:p w14:paraId="40F1140C" w14:textId="77777777" w:rsidR="00233F5C" w:rsidRPr="00A27D00" w:rsidRDefault="00233F5C" w:rsidP="00233F5C">
            <w:pPr>
              <w:spacing w:before="100" w:beforeAutospacing="1"/>
              <w:contextualSpacing/>
              <w:jc w:val="center"/>
              <w:rPr>
                <w:rFonts w:ascii="Times New Roman" w:hAnsi="Times New Roman"/>
              </w:rPr>
            </w:pPr>
          </w:p>
        </w:tc>
      </w:tr>
      <w:tr w:rsidR="00233F5C" w:rsidRPr="00A27D00" w14:paraId="00F20F07" w14:textId="77777777" w:rsidTr="006F689A">
        <w:trPr>
          <w:trHeight w:val="312"/>
        </w:trPr>
        <w:tc>
          <w:tcPr>
            <w:tcW w:w="562" w:type="dxa"/>
            <w:vMerge/>
            <w:shd w:val="clear" w:color="auto" w:fill="FFFFFF"/>
            <w:noWrap/>
          </w:tcPr>
          <w:p w14:paraId="79138EF4" w14:textId="77777777" w:rsidR="00233F5C" w:rsidRPr="000819FD" w:rsidRDefault="00233F5C" w:rsidP="00233F5C">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7E602112" w14:textId="77777777" w:rsidR="00233F5C" w:rsidRPr="000D2E10" w:rsidRDefault="00233F5C" w:rsidP="00233F5C">
            <w:pPr>
              <w:spacing w:before="100" w:beforeAutospacing="1"/>
              <w:contextualSpacing/>
              <w:jc w:val="both"/>
              <w:rPr>
                <w:rFonts w:ascii="Times New Roman" w:hAnsi="Times New Roman"/>
                <w:sz w:val="24"/>
                <w:szCs w:val="24"/>
              </w:rPr>
            </w:pPr>
          </w:p>
        </w:tc>
        <w:tc>
          <w:tcPr>
            <w:tcW w:w="1984" w:type="dxa"/>
            <w:tcBorders>
              <w:bottom w:val="nil"/>
            </w:tcBorders>
            <w:shd w:val="clear" w:color="auto" w:fill="auto"/>
          </w:tcPr>
          <w:p w14:paraId="48E1A840" w14:textId="2D8AB027" w:rsidR="00233F5C" w:rsidRPr="00A27D00" w:rsidRDefault="00233F5C" w:rsidP="00233F5C">
            <w:pPr>
              <w:tabs>
                <w:tab w:val="left" w:pos="317"/>
              </w:tabs>
              <w:ind w:left="33" w:right="-57"/>
              <w:jc w:val="both"/>
              <w:rPr>
                <w:rFonts w:ascii="Times New Roman" w:hAnsi="Times New Roman"/>
              </w:rPr>
            </w:pPr>
            <w:r>
              <w:rPr>
                <w:rFonts w:ascii="Times New Roman" w:hAnsi="Times New Roman"/>
              </w:rPr>
              <w:t>4.</w:t>
            </w:r>
            <w:r w:rsidRPr="00A27D00">
              <w:rPr>
                <w:rFonts w:ascii="Times New Roman" w:hAnsi="Times New Roman"/>
              </w:rPr>
              <w:t>Плотность г/ кв. м.</w:t>
            </w:r>
          </w:p>
        </w:tc>
        <w:tc>
          <w:tcPr>
            <w:tcW w:w="1559" w:type="dxa"/>
            <w:shd w:val="clear" w:color="auto" w:fill="auto"/>
          </w:tcPr>
          <w:p w14:paraId="14006AB5" w14:textId="77777777" w:rsidR="00233F5C" w:rsidRPr="00A27D00" w:rsidRDefault="00233F5C" w:rsidP="00233F5C">
            <w:pPr>
              <w:jc w:val="center"/>
              <w:rPr>
                <w:rFonts w:ascii="Times New Roman" w:hAnsi="Times New Roman"/>
                <w:highlight w:val="yellow"/>
              </w:rPr>
            </w:pPr>
          </w:p>
        </w:tc>
        <w:tc>
          <w:tcPr>
            <w:tcW w:w="709" w:type="dxa"/>
            <w:vMerge/>
            <w:shd w:val="clear" w:color="auto" w:fill="FFFFFF"/>
            <w:noWrap/>
            <w:vAlign w:val="center"/>
          </w:tcPr>
          <w:p w14:paraId="6F0A51DB" w14:textId="77777777" w:rsidR="00233F5C" w:rsidRPr="00A27D00" w:rsidRDefault="00233F5C" w:rsidP="00233F5C">
            <w:pPr>
              <w:spacing w:before="100" w:beforeAutospacing="1"/>
              <w:contextualSpacing/>
              <w:jc w:val="center"/>
              <w:rPr>
                <w:rFonts w:ascii="Times New Roman" w:hAnsi="Times New Roman"/>
              </w:rPr>
            </w:pPr>
          </w:p>
        </w:tc>
        <w:tc>
          <w:tcPr>
            <w:tcW w:w="851" w:type="dxa"/>
            <w:vMerge/>
            <w:shd w:val="clear" w:color="auto" w:fill="FFFFFF"/>
            <w:vAlign w:val="center"/>
          </w:tcPr>
          <w:p w14:paraId="79F32FEC" w14:textId="77777777" w:rsidR="00233F5C" w:rsidRPr="00A27D00" w:rsidRDefault="00233F5C" w:rsidP="00233F5C">
            <w:pPr>
              <w:spacing w:before="100" w:beforeAutospacing="1"/>
              <w:contextualSpacing/>
              <w:jc w:val="center"/>
              <w:rPr>
                <w:rFonts w:ascii="Times New Roman" w:hAnsi="Times New Roman"/>
              </w:rPr>
            </w:pPr>
          </w:p>
        </w:tc>
        <w:tc>
          <w:tcPr>
            <w:tcW w:w="1134" w:type="dxa"/>
            <w:vMerge/>
            <w:shd w:val="clear" w:color="auto" w:fill="FFFFFF"/>
            <w:vAlign w:val="center"/>
          </w:tcPr>
          <w:p w14:paraId="01826A33" w14:textId="77777777" w:rsidR="00233F5C" w:rsidRPr="00A27D00" w:rsidRDefault="00233F5C" w:rsidP="00233F5C">
            <w:pPr>
              <w:spacing w:before="100" w:beforeAutospacing="1"/>
              <w:contextualSpacing/>
              <w:jc w:val="center"/>
              <w:rPr>
                <w:rFonts w:ascii="Times New Roman" w:hAnsi="Times New Roman"/>
              </w:rPr>
            </w:pPr>
          </w:p>
        </w:tc>
        <w:tc>
          <w:tcPr>
            <w:tcW w:w="1701" w:type="dxa"/>
            <w:vMerge/>
            <w:shd w:val="clear" w:color="auto" w:fill="FFFFFF"/>
            <w:vAlign w:val="center"/>
          </w:tcPr>
          <w:p w14:paraId="0330C494" w14:textId="77777777" w:rsidR="00233F5C" w:rsidRPr="00A27D00" w:rsidRDefault="00233F5C" w:rsidP="00233F5C">
            <w:pPr>
              <w:spacing w:before="100" w:beforeAutospacing="1"/>
              <w:contextualSpacing/>
              <w:jc w:val="center"/>
              <w:rPr>
                <w:rFonts w:ascii="Times New Roman" w:hAnsi="Times New Roman"/>
              </w:rPr>
            </w:pPr>
          </w:p>
        </w:tc>
      </w:tr>
      <w:tr w:rsidR="00233F5C" w:rsidRPr="00A27D00" w14:paraId="0CD4FAFB" w14:textId="77777777" w:rsidTr="006F689A">
        <w:trPr>
          <w:trHeight w:val="249"/>
        </w:trPr>
        <w:tc>
          <w:tcPr>
            <w:tcW w:w="562" w:type="dxa"/>
            <w:vMerge/>
            <w:shd w:val="clear" w:color="auto" w:fill="FFFFFF"/>
            <w:noWrap/>
          </w:tcPr>
          <w:p w14:paraId="5D3B87DB" w14:textId="77777777" w:rsidR="00233F5C" w:rsidRPr="000819FD" w:rsidRDefault="00233F5C" w:rsidP="00233F5C">
            <w:pPr>
              <w:numPr>
                <w:ilvl w:val="0"/>
                <w:numId w:val="30"/>
              </w:numPr>
              <w:ind w:left="0" w:firstLine="0"/>
              <w:contextualSpacing/>
              <w:jc w:val="center"/>
              <w:rPr>
                <w:rFonts w:ascii="Times New Roman" w:hAnsi="Times New Roman"/>
              </w:rPr>
            </w:pPr>
          </w:p>
        </w:tc>
        <w:tc>
          <w:tcPr>
            <w:tcW w:w="2274" w:type="dxa"/>
            <w:vMerge/>
            <w:shd w:val="clear" w:color="auto" w:fill="FFFFFF"/>
            <w:noWrap/>
          </w:tcPr>
          <w:p w14:paraId="4FD7C229" w14:textId="77777777" w:rsidR="00233F5C" w:rsidRPr="000D2E10" w:rsidRDefault="00233F5C" w:rsidP="00233F5C">
            <w:pPr>
              <w:spacing w:before="100" w:beforeAutospacing="1"/>
              <w:contextualSpacing/>
              <w:jc w:val="both"/>
              <w:rPr>
                <w:rFonts w:ascii="Times New Roman" w:hAnsi="Times New Roman"/>
                <w:sz w:val="24"/>
                <w:szCs w:val="24"/>
              </w:rPr>
            </w:pPr>
          </w:p>
        </w:tc>
        <w:tc>
          <w:tcPr>
            <w:tcW w:w="1984" w:type="dxa"/>
            <w:shd w:val="clear" w:color="auto" w:fill="auto"/>
          </w:tcPr>
          <w:p w14:paraId="2340846D" w14:textId="42000B7C" w:rsidR="00233F5C" w:rsidRPr="00A27D00" w:rsidRDefault="00233F5C" w:rsidP="00233F5C">
            <w:pPr>
              <w:tabs>
                <w:tab w:val="left" w:pos="317"/>
              </w:tabs>
              <w:ind w:left="33" w:right="-57"/>
              <w:jc w:val="both"/>
              <w:rPr>
                <w:rFonts w:ascii="Times New Roman" w:hAnsi="Times New Roman"/>
              </w:rPr>
            </w:pPr>
            <w:r>
              <w:rPr>
                <w:rFonts w:ascii="Times New Roman" w:hAnsi="Times New Roman"/>
              </w:rPr>
              <w:t>5.</w:t>
            </w:r>
            <w:r w:rsidRPr="00A27D00">
              <w:rPr>
                <w:rFonts w:ascii="Times New Roman" w:hAnsi="Times New Roman"/>
              </w:rPr>
              <w:t>Размер</w:t>
            </w:r>
          </w:p>
        </w:tc>
        <w:tc>
          <w:tcPr>
            <w:tcW w:w="1559" w:type="dxa"/>
            <w:shd w:val="clear" w:color="auto" w:fill="auto"/>
          </w:tcPr>
          <w:p w14:paraId="7D2501CA" w14:textId="77777777" w:rsidR="00233F5C" w:rsidRPr="00A27D00" w:rsidRDefault="00233F5C" w:rsidP="00233F5C">
            <w:pPr>
              <w:jc w:val="center"/>
              <w:rPr>
                <w:rFonts w:ascii="Times New Roman" w:hAnsi="Times New Roman"/>
                <w:highlight w:val="yellow"/>
              </w:rPr>
            </w:pPr>
          </w:p>
        </w:tc>
        <w:tc>
          <w:tcPr>
            <w:tcW w:w="709" w:type="dxa"/>
            <w:vMerge/>
            <w:shd w:val="clear" w:color="auto" w:fill="FFFFFF"/>
            <w:noWrap/>
            <w:vAlign w:val="center"/>
          </w:tcPr>
          <w:p w14:paraId="0FC2AB6E" w14:textId="77777777" w:rsidR="00233F5C" w:rsidRPr="00A27D00" w:rsidRDefault="00233F5C" w:rsidP="00233F5C">
            <w:pPr>
              <w:spacing w:before="100" w:beforeAutospacing="1"/>
              <w:contextualSpacing/>
              <w:jc w:val="center"/>
              <w:rPr>
                <w:rFonts w:ascii="Times New Roman" w:hAnsi="Times New Roman"/>
              </w:rPr>
            </w:pPr>
          </w:p>
        </w:tc>
        <w:tc>
          <w:tcPr>
            <w:tcW w:w="851" w:type="dxa"/>
            <w:vMerge/>
            <w:shd w:val="clear" w:color="auto" w:fill="FFFFFF"/>
            <w:vAlign w:val="center"/>
          </w:tcPr>
          <w:p w14:paraId="3A3756FB" w14:textId="77777777" w:rsidR="00233F5C" w:rsidRPr="00A27D00" w:rsidRDefault="00233F5C" w:rsidP="00233F5C">
            <w:pPr>
              <w:spacing w:before="100" w:beforeAutospacing="1"/>
              <w:contextualSpacing/>
              <w:jc w:val="center"/>
              <w:rPr>
                <w:rFonts w:ascii="Times New Roman" w:hAnsi="Times New Roman"/>
              </w:rPr>
            </w:pPr>
          </w:p>
        </w:tc>
        <w:tc>
          <w:tcPr>
            <w:tcW w:w="1134" w:type="dxa"/>
            <w:vMerge/>
            <w:shd w:val="clear" w:color="auto" w:fill="FFFFFF"/>
            <w:vAlign w:val="center"/>
          </w:tcPr>
          <w:p w14:paraId="7810A19D" w14:textId="77777777" w:rsidR="00233F5C" w:rsidRPr="00A27D00" w:rsidRDefault="00233F5C" w:rsidP="00233F5C">
            <w:pPr>
              <w:spacing w:before="100" w:beforeAutospacing="1"/>
              <w:contextualSpacing/>
              <w:jc w:val="center"/>
              <w:rPr>
                <w:rFonts w:ascii="Times New Roman" w:hAnsi="Times New Roman"/>
              </w:rPr>
            </w:pPr>
          </w:p>
        </w:tc>
        <w:tc>
          <w:tcPr>
            <w:tcW w:w="1701" w:type="dxa"/>
            <w:vMerge/>
            <w:shd w:val="clear" w:color="auto" w:fill="FFFFFF"/>
            <w:vAlign w:val="center"/>
          </w:tcPr>
          <w:p w14:paraId="3114FA59" w14:textId="77777777" w:rsidR="00233F5C" w:rsidRPr="00A27D00" w:rsidRDefault="00233F5C" w:rsidP="00233F5C">
            <w:pPr>
              <w:spacing w:before="100" w:beforeAutospacing="1"/>
              <w:contextualSpacing/>
              <w:jc w:val="center"/>
              <w:rPr>
                <w:rFonts w:ascii="Times New Roman" w:hAnsi="Times New Roman"/>
              </w:rPr>
            </w:pPr>
          </w:p>
        </w:tc>
      </w:tr>
      <w:tr w:rsidR="00233F5C" w:rsidRPr="00A27D00" w14:paraId="2357B5A0" w14:textId="77777777" w:rsidTr="006F689A">
        <w:trPr>
          <w:trHeight w:val="108"/>
        </w:trPr>
        <w:tc>
          <w:tcPr>
            <w:tcW w:w="9073" w:type="dxa"/>
            <w:gridSpan w:val="7"/>
            <w:shd w:val="clear" w:color="auto" w:fill="FFFFFF"/>
            <w:noWrap/>
          </w:tcPr>
          <w:p w14:paraId="0164F354" w14:textId="77777777" w:rsidR="00233F5C" w:rsidRPr="00A27D00" w:rsidRDefault="00233F5C" w:rsidP="00233F5C">
            <w:pPr>
              <w:spacing w:before="100" w:beforeAutospacing="1"/>
              <w:contextualSpacing/>
              <w:jc w:val="right"/>
              <w:rPr>
                <w:rFonts w:ascii="Times New Roman" w:hAnsi="Times New Roman"/>
                <w:b/>
              </w:rPr>
            </w:pPr>
            <w:r w:rsidRPr="00A27D00">
              <w:rPr>
                <w:rFonts w:ascii="Times New Roman" w:hAnsi="Times New Roman"/>
                <w:b/>
              </w:rPr>
              <w:t>Итого:</w:t>
            </w:r>
          </w:p>
        </w:tc>
        <w:tc>
          <w:tcPr>
            <w:tcW w:w="1701" w:type="dxa"/>
            <w:shd w:val="clear" w:color="auto" w:fill="FFFFFF"/>
            <w:vAlign w:val="center"/>
          </w:tcPr>
          <w:p w14:paraId="18D7A167" w14:textId="77777777" w:rsidR="00233F5C" w:rsidRPr="00A27D00" w:rsidRDefault="00233F5C" w:rsidP="00233F5C">
            <w:pPr>
              <w:spacing w:before="100" w:beforeAutospacing="1"/>
              <w:contextualSpacing/>
              <w:jc w:val="center"/>
              <w:rPr>
                <w:rFonts w:ascii="Times New Roman" w:hAnsi="Times New Roman"/>
              </w:rPr>
            </w:pPr>
          </w:p>
        </w:tc>
      </w:tr>
    </w:tbl>
    <w:p w14:paraId="5011D63D" w14:textId="072043B1" w:rsidR="00032697" w:rsidRPr="00032697" w:rsidRDefault="00032697" w:rsidP="00032697">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7411EEA1" w14:textId="3797F01E" w:rsidR="00EC65B5" w:rsidRPr="00DC1BF0" w:rsidRDefault="00EC65B5" w:rsidP="00DC1BF0">
      <w:pPr>
        <w:snapToGrid w:val="0"/>
        <w:jc w:val="both"/>
        <w:rPr>
          <w:rFonts w:ascii="Times New Roman" w:hAnsi="Times New Roman"/>
          <w:sz w:val="22"/>
        </w:rPr>
      </w:pPr>
    </w:p>
    <w:p w14:paraId="4E343E8D" w14:textId="77777777" w:rsidR="00032697" w:rsidRPr="00032697" w:rsidRDefault="00032697" w:rsidP="00032697">
      <w:pPr>
        <w:jc w:val="both"/>
        <w:rPr>
          <w:rFonts w:ascii="Times New Roman" w:hAnsi="Times New Roman" w:cs="Times New Roman"/>
          <w:sz w:val="24"/>
          <w:szCs w:val="24"/>
        </w:rPr>
      </w:pPr>
      <w:r w:rsidRPr="00032697">
        <w:rPr>
          <w:rFonts w:ascii="Times New Roman" w:hAnsi="Times New Roman" w:cs="Times New Roman"/>
          <w:sz w:val="24"/>
          <w:szCs w:val="24"/>
          <w:u w:val="single"/>
        </w:rPr>
        <w:t>Итого на общую сумму</w:t>
      </w:r>
      <w:r w:rsidRPr="00032697">
        <w:rPr>
          <w:rFonts w:ascii="Times New Roman" w:hAnsi="Times New Roman" w:cs="Times New Roman"/>
          <w:sz w:val="24"/>
          <w:szCs w:val="24"/>
        </w:rPr>
        <w:t xml:space="preserve">, </w:t>
      </w:r>
      <w:r w:rsidRPr="00032697">
        <w:rPr>
          <w:rFonts w:ascii="Times New Roman" w:hAnsi="Times New Roman" w:cs="Times New Roman"/>
          <w:i/>
          <w:sz w:val="24"/>
          <w:szCs w:val="24"/>
        </w:rPr>
        <w:t>рублей</w:t>
      </w:r>
      <w:r w:rsidRPr="00032697">
        <w:rPr>
          <w:rFonts w:ascii="Times New Roman" w:hAnsi="Times New Roman" w:cs="Times New Roman"/>
          <w:sz w:val="24"/>
          <w:szCs w:val="24"/>
        </w:rPr>
        <w:t>: _________(____________), в том числе НДС ___________</w:t>
      </w:r>
    </w:p>
    <w:p w14:paraId="499D94FF" w14:textId="74EF90A5" w:rsidR="00032697" w:rsidRPr="002526AD" w:rsidRDefault="00032697" w:rsidP="002526AD">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прописью)     (указать цифрами и прописью, если применим)</w:t>
      </w:r>
      <w:r w:rsidR="002526AD">
        <w:rPr>
          <w:rFonts w:ascii="Times New Roman" w:hAnsi="Times New Roman" w:cs="Times New Roman"/>
          <w:snapToGrid w:val="0"/>
          <w:sz w:val="24"/>
          <w:szCs w:val="24"/>
          <w:vertAlign w:val="superscript"/>
        </w:rPr>
        <w:t xml:space="preserve"> </w:t>
      </w:r>
    </w:p>
    <w:p w14:paraId="55623AA2" w14:textId="77777777" w:rsidR="002526AD" w:rsidRDefault="002526AD" w:rsidP="00032697">
      <w:pPr>
        <w:tabs>
          <w:tab w:val="num" w:pos="0"/>
        </w:tabs>
        <w:jc w:val="both"/>
        <w:rPr>
          <w:rFonts w:ascii="Times New Roman" w:hAnsi="Times New Roman" w:cs="Times New Roman"/>
          <w:b/>
          <w:sz w:val="24"/>
          <w:szCs w:val="24"/>
          <w:u w:val="single"/>
        </w:rPr>
      </w:pPr>
    </w:p>
    <w:p w14:paraId="4189D93F" w14:textId="299D949F" w:rsidR="00032697" w:rsidRPr="00AE0A44" w:rsidRDefault="00032697" w:rsidP="00032697">
      <w:pPr>
        <w:tabs>
          <w:tab w:val="num" w:pos="0"/>
        </w:tabs>
        <w:jc w:val="both"/>
        <w:rPr>
          <w:rFonts w:ascii="Times New Roman" w:hAnsi="Times New Roman" w:cs="Times New Roman"/>
          <w:b/>
          <w:sz w:val="24"/>
          <w:szCs w:val="24"/>
          <w:u w:val="single"/>
        </w:rPr>
      </w:pPr>
      <w:r w:rsidRPr="00032697">
        <w:rPr>
          <w:rFonts w:ascii="Times New Roman" w:hAnsi="Times New Roman" w:cs="Times New Roman"/>
          <w:b/>
          <w:sz w:val="24"/>
          <w:szCs w:val="24"/>
          <w:u w:val="single"/>
        </w:rPr>
        <w:t>Поставка Товара осущес</w:t>
      </w:r>
      <w:r w:rsidR="00AE0A44">
        <w:rPr>
          <w:rFonts w:ascii="Times New Roman" w:hAnsi="Times New Roman" w:cs="Times New Roman"/>
          <w:b/>
          <w:sz w:val="24"/>
          <w:szCs w:val="24"/>
          <w:u w:val="single"/>
        </w:rPr>
        <w:t>твляется на следующих условиях:</w:t>
      </w:r>
    </w:p>
    <w:p w14:paraId="124055C6" w14:textId="797B334B" w:rsidR="002116C2" w:rsidRDefault="00032697" w:rsidP="002116C2">
      <w:pPr>
        <w:tabs>
          <w:tab w:val="num" w:pos="0"/>
        </w:tabs>
        <w:jc w:val="both"/>
        <w:rPr>
          <w:rFonts w:ascii="Times New Roman" w:eastAsia="Calibri" w:hAnsi="Times New Roman" w:cs="Times New Roman"/>
          <w:sz w:val="24"/>
          <w:szCs w:val="24"/>
          <w:lang w:eastAsia="en-US"/>
        </w:rPr>
      </w:pPr>
      <w:r w:rsidRPr="00032697">
        <w:rPr>
          <w:rFonts w:ascii="Times New Roman" w:hAnsi="Times New Roman" w:cs="Times New Roman"/>
          <w:sz w:val="24"/>
          <w:szCs w:val="24"/>
          <w:u w:val="single"/>
        </w:rPr>
        <w:t>Срок и условия поставки Товара</w:t>
      </w:r>
      <w:r w:rsidR="008D6034">
        <w:rPr>
          <w:rStyle w:val="afc"/>
          <w:rFonts w:ascii="Times New Roman" w:hAnsi="Times New Roman" w:cs="Times New Roman"/>
          <w:sz w:val="24"/>
          <w:szCs w:val="24"/>
          <w:u w:val="single"/>
        </w:rPr>
        <w:footnoteReference w:id="1"/>
      </w:r>
      <w:r w:rsidRPr="00032697">
        <w:rPr>
          <w:rFonts w:ascii="Times New Roman" w:hAnsi="Times New Roman" w:cs="Times New Roman"/>
          <w:sz w:val="24"/>
          <w:szCs w:val="24"/>
        </w:rPr>
        <w:t xml:space="preserve">: </w:t>
      </w:r>
      <w:r w:rsidR="002116C2" w:rsidRPr="002116C2">
        <w:rPr>
          <w:rFonts w:ascii="Times New Roman" w:eastAsia="Calibri" w:hAnsi="Times New Roman" w:cs="Times New Roman"/>
          <w:sz w:val="24"/>
          <w:szCs w:val="24"/>
          <w:lang w:eastAsia="en-US"/>
        </w:rPr>
        <w:t xml:space="preserve">Поставка партии Товара осуществляется Поставщиком в течение 10 (Десяти) </w:t>
      </w:r>
      <w:r w:rsidR="00EE789B">
        <w:rPr>
          <w:rFonts w:ascii="Times New Roman" w:eastAsia="Calibri" w:hAnsi="Times New Roman" w:cs="Times New Roman"/>
          <w:sz w:val="24"/>
          <w:szCs w:val="24"/>
          <w:lang w:eastAsia="en-US"/>
        </w:rPr>
        <w:t>рабочих</w:t>
      </w:r>
      <w:r w:rsidR="002116C2" w:rsidRPr="002116C2">
        <w:rPr>
          <w:rFonts w:ascii="Times New Roman" w:eastAsia="Calibri" w:hAnsi="Times New Roman" w:cs="Times New Roman"/>
          <w:sz w:val="24"/>
          <w:szCs w:val="24"/>
          <w:lang w:eastAsia="en-US"/>
        </w:rPr>
        <w:t xml:space="preserve"> дней с момента получения предварительной заявки Заказчика на партию Товара. Поставка Товара осуществляется партиями, согласно конкретным заявкам Заказчика, по возникновению потребности</w:t>
      </w:r>
      <w:r w:rsidR="002116C2">
        <w:rPr>
          <w:rFonts w:ascii="Times New Roman" w:eastAsia="Calibri" w:hAnsi="Times New Roman" w:cs="Times New Roman"/>
          <w:sz w:val="24"/>
          <w:szCs w:val="24"/>
          <w:lang w:eastAsia="en-US"/>
        </w:rPr>
        <w:t>.</w:t>
      </w:r>
    </w:p>
    <w:p w14:paraId="5486B4C1" w14:textId="77777777" w:rsidR="002116C2" w:rsidRPr="002116C2" w:rsidRDefault="002116C2" w:rsidP="002116C2">
      <w:pPr>
        <w:tabs>
          <w:tab w:val="num" w:pos="0"/>
        </w:tabs>
        <w:ind w:firstLine="426"/>
        <w:jc w:val="both"/>
        <w:rPr>
          <w:rFonts w:ascii="Times New Roman" w:hAnsi="Times New Roman" w:cs="Times New Roman"/>
          <w:sz w:val="24"/>
          <w:szCs w:val="24"/>
        </w:rPr>
      </w:pPr>
      <w:r w:rsidRPr="002116C2">
        <w:rPr>
          <w:rFonts w:ascii="Times New Roman" w:hAnsi="Times New Roman" w:cs="Times New Roman"/>
          <w:sz w:val="24"/>
          <w:szCs w:val="24"/>
        </w:rPr>
        <w:t>Товара осуществляется партиями 1 раз в квартал:</w:t>
      </w:r>
    </w:p>
    <w:p w14:paraId="4ED13B7C" w14:textId="77087E96" w:rsidR="002116C2" w:rsidRPr="002116C2" w:rsidRDefault="002116C2" w:rsidP="00E800B6">
      <w:pPr>
        <w:tabs>
          <w:tab w:val="num" w:pos="0"/>
        </w:tabs>
        <w:jc w:val="both"/>
        <w:rPr>
          <w:rFonts w:ascii="Times New Roman" w:hAnsi="Times New Roman" w:cs="Times New Roman"/>
          <w:sz w:val="24"/>
          <w:szCs w:val="24"/>
        </w:rPr>
      </w:pPr>
      <w:r w:rsidRPr="002116C2">
        <w:rPr>
          <w:rFonts w:ascii="Times New Roman" w:hAnsi="Times New Roman" w:cs="Times New Roman"/>
          <w:sz w:val="24"/>
          <w:szCs w:val="24"/>
        </w:rPr>
        <w:t>Перчатки хирургические ГОСТ3-88- ориентировочно</w:t>
      </w:r>
      <w:r w:rsidR="00E800B6">
        <w:rPr>
          <w:rFonts w:ascii="Times New Roman" w:hAnsi="Times New Roman" w:cs="Times New Roman"/>
          <w:sz w:val="24"/>
          <w:szCs w:val="24"/>
        </w:rPr>
        <w:t xml:space="preserve"> по</w:t>
      </w:r>
      <w:r w:rsidRPr="002116C2">
        <w:rPr>
          <w:rFonts w:ascii="Times New Roman" w:hAnsi="Times New Roman" w:cs="Times New Roman"/>
          <w:sz w:val="24"/>
          <w:szCs w:val="24"/>
        </w:rPr>
        <w:t xml:space="preserve"> 1000 пар;</w:t>
      </w:r>
    </w:p>
    <w:p w14:paraId="4BE3E90D" w14:textId="77777777" w:rsidR="002116C2" w:rsidRPr="002116C2" w:rsidRDefault="002116C2" w:rsidP="00E800B6">
      <w:pPr>
        <w:tabs>
          <w:tab w:val="num" w:pos="0"/>
        </w:tabs>
        <w:jc w:val="both"/>
        <w:rPr>
          <w:rFonts w:ascii="Times New Roman" w:hAnsi="Times New Roman" w:cs="Times New Roman"/>
          <w:sz w:val="24"/>
          <w:szCs w:val="24"/>
        </w:rPr>
      </w:pPr>
      <w:r w:rsidRPr="002116C2">
        <w:rPr>
          <w:rFonts w:ascii="Times New Roman" w:hAnsi="Times New Roman" w:cs="Times New Roman"/>
          <w:sz w:val="24"/>
          <w:szCs w:val="24"/>
        </w:rPr>
        <w:t>Перчатки нейлоновые черные ГОСТ 12.4.252-2013- ориентировочно по 250 пар;</w:t>
      </w:r>
    </w:p>
    <w:p w14:paraId="01706BDF" w14:textId="4FDDB54A" w:rsidR="002116C2" w:rsidRPr="002116C2" w:rsidRDefault="002116C2" w:rsidP="00E800B6">
      <w:pPr>
        <w:tabs>
          <w:tab w:val="num" w:pos="0"/>
        </w:tabs>
        <w:jc w:val="both"/>
        <w:rPr>
          <w:rFonts w:ascii="Times New Roman" w:hAnsi="Times New Roman" w:cs="Times New Roman"/>
          <w:sz w:val="24"/>
          <w:szCs w:val="24"/>
        </w:rPr>
      </w:pPr>
      <w:r w:rsidRPr="002116C2">
        <w:rPr>
          <w:rFonts w:ascii="Times New Roman" w:hAnsi="Times New Roman" w:cs="Times New Roman"/>
          <w:sz w:val="24"/>
          <w:szCs w:val="24"/>
        </w:rPr>
        <w:t>Перчатки хлопчатобу</w:t>
      </w:r>
      <w:r w:rsidR="00AE0A44">
        <w:rPr>
          <w:rFonts w:ascii="Times New Roman" w:hAnsi="Times New Roman" w:cs="Times New Roman"/>
          <w:sz w:val="24"/>
          <w:szCs w:val="24"/>
        </w:rPr>
        <w:t xml:space="preserve">мажные с ПВХ ГОСТ 12.4.010-75- </w:t>
      </w:r>
      <w:r w:rsidRPr="002116C2">
        <w:rPr>
          <w:rFonts w:ascii="Times New Roman" w:hAnsi="Times New Roman" w:cs="Times New Roman"/>
          <w:sz w:val="24"/>
          <w:szCs w:val="24"/>
        </w:rPr>
        <w:t>ориентировочно по 1250 пар;</w:t>
      </w:r>
    </w:p>
    <w:p w14:paraId="487D973F" w14:textId="60B0D3E8" w:rsidR="002116C2" w:rsidRPr="002116C2" w:rsidRDefault="002116C2" w:rsidP="00AE0A44">
      <w:pPr>
        <w:tabs>
          <w:tab w:val="num" w:pos="0"/>
        </w:tabs>
        <w:jc w:val="both"/>
        <w:rPr>
          <w:rFonts w:ascii="Times New Roman" w:hAnsi="Times New Roman" w:cs="Times New Roman"/>
          <w:sz w:val="24"/>
          <w:szCs w:val="24"/>
        </w:rPr>
      </w:pPr>
      <w:r w:rsidRPr="002116C2">
        <w:rPr>
          <w:rFonts w:ascii="Times New Roman" w:hAnsi="Times New Roman" w:cs="Times New Roman"/>
          <w:sz w:val="24"/>
          <w:szCs w:val="24"/>
        </w:rPr>
        <w:t xml:space="preserve">Перчатки хлопчатобумажные с двойным латексным покрытием ГОСТ 5007-2014- ориентировочно </w:t>
      </w:r>
      <w:r w:rsidR="00E800B6">
        <w:rPr>
          <w:rFonts w:ascii="Times New Roman" w:hAnsi="Times New Roman" w:cs="Times New Roman"/>
          <w:sz w:val="24"/>
          <w:szCs w:val="24"/>
        </w:rPr>
        <w:t xml:space="preserve">по </w:t>
      </w:r>
      <w:r w:rsidR="0052462A">
        <w:rPr>
          <w:rFonts w:ascii="Times New Roman" w:hAnsi="Times New Roman" w:cs="Times New Roman"/>
          <w:sz w:val="24"/>
          <w:szCs w:val="24"/>
        </w:rPr>
        <w:t>5</w:t>
      </w:r>
      <w:r w:rsidR="00AE0A44">
        <w:rPr>
          <w:rFonts w:ascii="Times New Roman" w:hAnsi="Times New Roman" w:cs="Times New Roman"/>
          <w:sz w:val="24"/>
          <w:szCs w:val="24"/>
        </w:rPr>
        <w:t>00 пар.</w:t>
      </w:r>
    </w:p>
    <w:p w14:paraId="15202F78" w14:textId="0D4B6658" w:rsidR="002116C2" w:rsidRPr="002116C2" w:rsidRDefault="002116C2" w:rsidP="002116C2">
      <w:pPr>
        <w:tabs>
          <w:tab w:val="num" w:pos="0"/>
        </w:tabs>
        <w:ind w:firstLine="426"/>
        <w:jc w:val="both"/>
        <w:rPr>
          <w:rFonts w:ascii="Times New Roman" w:hAnsi="Times New Roman" w:cs="Times New Roman"/>
          <w:sz w:val="24"/>
          <w:szCs w:val="24"/>
        </w:rPr>
      </w:pPr>
      <w:r w:rsidRPr="002116C2">
        <w:rPr>
          <w:rFonts w:ascii="Times New Roman" w:hAnsi="Times New Roman" w:cs="Times New Roman"/>
          <w:sz w:val="24"/>
          <w:szCs w:val="24"/>
        </w:rPr>
        <w:t>Поставка 1 раз в год:</w:t>
      </w:r>
    </w:p>
    <w:p w14:paraId="0EC9D16F" w14:textId="4E23A285" w:rsidR="002116C2" w:rsidRPr="002116C2" w:rsidRDefault="002116C2" w:rsidP="0052462A">
      <w:pPr>
        <w:tabs>
          <w:tab w:val="num" w:pos="0"/>
        </w:tabs>
        <w:jc w:val="both"/>
        <w:rPr>
          <w:rFonts w:ascii="Times New Roman" w:hAnsi="Times New Roman" w:cs="Times New Roman"/>
          <w:sz w:val="24"/>
          <w:szCs w:val="24"/>
        </w:rPr>
      </w:pPr>
      <w:r w:rsidRPr="002116C2">
        <w:rPr>
          <w:rFonts w:ascii="Times New Roman" w:hAnsi="Times New Roman" w:cs="Times New Roman"/>
          <w:sz w:val="24"/>
          <w:szCs w:val="24"/>
        </w:rPr>
        <w:t xml:space="preserve">Перчатки «Петролонг» </w:t>
      </w:r>
      <w:r w:rsidR="00EE789B">
        <w:rPr>
          <w:rFonts w:ascii="Times New Roman" w:hAnsi="Times New Roman" w:cs="Times New Roman"/>
          <w:sz w:val="24"/>
          <w:szCs w:val="24"/>
        </w:rPr>
        <w:t>эквивалент</w:t>
      </w:r>
      <w:r w:rsidRPr="002116C2">
        <w:rPr>
          <w:rFonts w:ascii="Times New Roman" w:hAnsi="Times New Roman" w:cs="Times New Roman"/>
          <w:sz w:val="24"/>
          <w:szCs w:val="24"/>
        </w:rPr>
        <w:t>- 140 пар;</w:t>
      </w:r>
    </w:p>
    <w:p w14:paraId="6F7443B2" w14:textId="376D110B" w:rsidR="002116C2" w:rsidRPr="002116C2" w:rsidRDefault="002116C2" w:rsidP="0052462A">
      <w:pPr>
        <w:tabs>
          <w:tab w:val="num" w:pos="0"/>
        </w:tabs>
        <w:jc w:val="both"/>
        <w:rPr>
          <w:rFonts w:ascii="Times New Roman" w:hAnsi="Times New Roman" w:cs="Times New Roman"/>
          <w:sz w:val="24"/>
          <w:szCs w:val="24"/>
        </w:rPr>
      </w:pPr>
      <w:r w:rsidRPr="002116C2">
        <w:rPr>
          <w:rFonts w:ascii="Times New Roman" w:hAnsi="Times New Roman" w:cs="Times New Roman"/>
          <w:sz w:val="24"/>
          <w:szCs w:val="24"/>
        </w:rPr>
        <w:t xml:space="preserve">Перчатки «Химопрен» </w:t>
      </w:r>
      <w:r w:rsidR="00EE789B">
        <w:rPr>
          <w:rFonts w:ascii="Times New Roman" w:hAnsi="Times New Roman" w:cs="Times New Roman"/>
          <w:sz w:val="24"/>
          <w:szCs w:val="24"/>
        </w:rPr>
        <w:t>эквивалент</w:t>
      </w:r>
      <w:r w:rsidRPr="002116C2">
        <w:rPr>
          <w:rFonts w:ascii="Times New Roman" w:hAnsi="Times New Roman" w:cs="Times New Roman"/>
          <w:sz w:val="24"/>
          <w:szCs w:val="24"/>
        </w:rPr>
        <w:t>-</w:t>
      </w:r>
      <w:r w:rsidR="00EE789B">
        <w:rPr>
          <w:rFonts w:ascii="Times New Roman" w:hAnsi="Times New Roman" w:cs="Times New Roman"/>
          <w:sz w:val="24"/>
          <w:szCs w:val="24"/>
        </w:rPr>
        <w:t xml:space="preserve"> </w:t>
      </w:r>
      <w:r w:rsidRPr="002116C2">
        <w:rPr>
          <w:rFonts w:ascii="Times New Roman" w:hAnsi="Times New Roman" w:cs="Times New Roman"/>
          <w:sz w:val="24"/>
          <w:szCs w:val="24"/>
        </w:rPr>
        <w:t>120 пар;</w:t>
      </w:r>
    </w:p>
    <w:p w14:paraId="5A560297" w14:textId="77777777" w:rsidR="002116C2" w:rsidRPr="002116C2" w:rsidRDefault="002116C2" w:rsidP="0052462A">
      <w:pPr>
        <w:tabs>
          <w:tab w:val="num" w:pos="0"/>
        </w:tabs>
        <w:jc w:val="both"/>
        <w:rPr>
          <w:rFonts w:ascii="Times New Roman" w:hAnsi="Times New Roman" w:cs="Times New Roman"/>
          <w:sz w:val="24"/>
          <w:szCs w:val="24"/>
        </w:rPr>
      </w:pPr>
      <w:r w:rsidRPr="002116C2">
        <w:rPr>
          <w:rFonts w:ascii="Times New Roman" w:hAnsi="Times New Roman" w:cs="Times New Roman"/>
          <w:sz w:val="24"/>
          <w:szCs w:val="24"/>
        </w:rPr>
        <w:t>Перчат Перчатки КЩС тип 1 ГОСТ 20010-93 – 480 пар;</w:t>
      </w:r>
    </w:p>
    <w:p w14:paraId="30AE4FAC" w14:textId="7F509724" w:rsidR="002116C2" w:rsidRPr="002116C2" w:rsidRDefault="002116C2" w:rsidP="0052462A">
      <w:pPr>
        <w:tabs>
          <w:tab w:val="num" w:pos="0"/>
        </w:tabs>
        <w:jc w:val="both"/>
        <w:rPr>
          <w:rFonts w:ascii="Times New Roman" w:hAnsi="Times New Roman" w:cs="Times New Roman"/>
          <w:sz w:val="24"/>
          <w:szCs w:val="24"/>
        </w:rPr>
      </w:pPr>
      <w:r w:rsidRPr="002116C2">
        <w:rPr>
          <w:rFonts w:ascii="Times New Roman" w:hAnsi="Times New Roman" w:cs="Times New Roman"/>
          <w:sz w:val="24"/>
          <w:szCs w:val="24"/>
        </w:rPr>
        <w:t>Перчатки КЩС тип 2 ГОСТ 20010-93 -</w:t>
      </w:r>
      <w:r w:rsidR="00EE789B">
        <w:rPr>
          <w:rFonts w:ascii="Times New Roman" w:hAnsi="Times New Roman" w:cs="Times New Roman"/>
          <w:sz w:val="24"/>
          <w:szCs w:val="24"/>
        </w:rPr>
        <w:t xml:space="preserve"> </w:t>
      </w:r>
      <w:r w:rsidRPr="002116C2">
        <w:rPr>
          <w:rFonts w:ascii="Times New Roman" w:hAnsi="Times New Roman" w:cs="Times New Roman"/>
          <w:sz w:val="24"/>
          <w:szCs w:val="24"/>
        </w:rPr>
        <w:t>600 пар;</w:t>
      </w:r>
    </w:p>
    <w:p w14:paraId="7D284E5E" w14:textId="560E6987" w:rsidR="00242D84" w:rsidRPr="002116C2" w:rsidRDefault="002116C2" w:rsidP="0052462A">
      <w:pPr>
        <w:tabs>
          <w:tab w:val="num" w:pos="0"/>
        </w:tabs>
        <w:jc w:val="both"/>
        <w:rPr>
          <w:rFonts w:ascii="Times New Roman" w:hAnsi="Times New Roman" w:cs="Times New Roman"/>
          <w:sz w:val="24"/>
          <w:szCs w:val="24"/>
        </w:rPr>
      </w:pPr>
      <w:r w:rsidRPr="002116C2">
        <w:rPr>
          <w:rFonts w:ascii="Times New Roman" w:hAnsi="Times New Roman" w:cs="Times New Roman"/>
          <w:sz w:val="24"/>
          <w:szCs w:val="24"/>
        </w:rPr>
        <w:t>Рукавицы хлопчатобумажные с брезентовым наладонником. ГОСТ 12.4.010-75-</w:t>
      </w:r>
      <w:r w:rsidR="00EE789B">
        <w:rPr>
          <w:rFonts w:ascii="Times New Roman" w:hAnsi="Times New Roman" w:cs="Times New Roman"/>
          <w:sz w:val="24"/>
          <w:szCs w:val="24"/>
        </w:rPr>
        <w:t xml:space="preserve"> </w:t>
      </w:r>
      <w:r w:rsidRPr="002116C2">
        <w:rPr>
          <w:rFonts w:ascii="Times New Roman" w:hAnsi="Times New Roman" w:cs="Times New Roman"/>
          <w:sz w:val="24"/>
          <w:szCs w:val="24"/>
        </w:rPr>
        <w:t>300</w:t>
      </w:r>
      <w:r w:rsidR="00EE789B">
        <w:rPr>
          <w:rFonts w:ascii="Times New Roman" w:hAnsi="Times New Roman" w:cs="Times New Roman"/>
          <w:sz w:val="24"/>
          <w:szCs w:val="24"/>
        </w:rPr>
        <w:t xml:space="preserve"> пар</w:t>
      </w:r>
      <w:r w:rsidRPr="002116C2">
        <w:rPr>
          <w:rFonts w:ascii="Times New Roman" w:hAnsi="Times New Roman" w:cs="Times New Roman"/>
          <w:sz w:val="24"/>
          <w:szCs w:val="24"/>
        </w:rPr>
        <w:t>.</w:t>
      </w:r>
    </w:p>
    <w:p w14:paraId="416AB6DD" w14:textId="77777777" w:rsidR="0052462A" w:rsidRDefault="0052462A" w:rsidP="0052462A">
      <w:pPr>
        <w:tabs>
          <w:tab w:val="num" w:pos="0"/>
        </w:tabs>
        <w:jc w:val="both"/>
        <w:rPr>
          <w:rFonts w:ascii="Times New Roman" w:hAnsi="Times New Roman" w:cs="Times New Roman"/>
          <w:sz w:val="24"/>
          <w:szCs w:val="24"/>
        </w:rPr>
      </w:pPr>
    </w:p>
    <w:p w14:paraId="2CAD273A" w14:textId="23D1C476" w:rsidR="00032697" w:rsidRPr="00032697" w:rsidRDefault="00032697" w:rsidP="0052462A">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rPr>
        <w:t>Доставка Товара осуществляется силами и средствами Поставщика до склада Заказч</w:t>
      </w:r>
      <w:r w:rsidR="0013135A">
        <w:rPr>
          <w:rFonts w:ascii="Times New Roman" w:hAnsi="Times New Roman" w:cs="Times New Roman"/>
          <w:sz w:val="24"/>
          <w:szCs w:val="24"/>
        </w:rPr>
        <w:t xml:space="preserve">ика, расположенного по адресу: </w:t>
      </w:r>
      <w:r w:rsidRPr="00032697">
        <w:rPr>
          <w:rFonts w:ascii="Times New Roman" w:hAnsi="Times New Roman" w:cs="Times New Roman"/>
          <w:sz w:val="24"/>
          <w:szCs w:val="24"/>
        </w:rPr>
        <w:t>г. Йошкар-Ола, ул. Суворова, д. 26.</w:t>
      </w:r>
    </w:p>
    <w:p w14:paraId="28B1E624" w14:textId="77777777" w:rsidR="0013135A" w:rsidRDefault="0013135A" w:rsidP="0052462A">
      <w:pPr>
        <w:tabs>
          <w:tab w:val="num" w:pos="0"/>
        </w:tabs>
        <w:jc w:val="both"/>
        <w:rPr>
          <w:rFonts w:ascii="Times New Roman" w:hAnsi="Times New Roman" w:cs="Times New Roman"/>
          <w:bCs/>
          <w:iCs/>
          <w:sz w:val="24"/>
          <w:szCs w:val="24"/>
        </w:rPr>
      </w:pPr>
    </w:p>
    <w:p w14:paraId="223F057C" w14:textId="7B954F37" w:rsidR="00B92218" w:rsidRPr="00210DD2" w:rsidRDefault="00032697" w:rsidP="00210DD2">
      <w:pPr>
        <w:tabs>
          <w:tab w:val="num" w:pos="0"/>
        </w:tabs>
        <w:jc w:val="both"/>
        <w:rPr>
          <w:rFonts w:ascii="Times New Roman" w:hAnsi="Times New Roman" w:cs="Times New Roman"/>
          <w:sz w:val="24"/>
          <w:szCs w:val="24"/>
          <w:u w:val="single"/>
        </w:rPr>
      </w:pPr>
      <w:r w:rsidRPr="00032697">
        <w:rPr>
          <w:rFonts w:ascii="Times New Roman" w:hAnsi="Times New Roman" w:cs="Times New Roman"/>
          <w:sz w:val="24"/>
          <w:szCs w:val="24"/>
          <w:u w:val="single"/>
        </w:rPr>
        <w:t>Условия оплаты</w:t>
      </w:r>
      <w:r w:rsidR="008D6034">
        <w:rPr>
          <w:rStyle w:val="afc"/>
          <w:rFonts w:ascii="Times New Roman" w:hAnsi="Times New Roman" w:cs="Times New Roman"/>
          <w:sz w:val="24"/>
          <w:szCs w:val="24"/>
          <w:u w:val="single"/>
        </w:rPr>
        <w:footnoteReference w:id="2"/>
      </w:r>
      <w:r w:rsidRPr="00032697">
        <w:rPr>
          <w:rFonts w:ascii="Times New Roman" w:hAnsi="Times New Roman" w:cs="Times New Roman"/>
          <w:sz w:val="24"/>
          <w:szCs w:val="24"/>
        </w:rPr>
        <w:t>: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5D4E43F4" w14:textId="77777777" w:rsidR="0013135A" w:rsidRDefault="0013135A" w:rsidP="00B92218">
      <w:pPr>
        <w:tabs>
          <w:tab w:val="left" w:pos="0"/>
        </w:tabs>
        <w:snapToGrid w:val="0"/>
        <w:jc w:val="both"/>
        <w:rPr>
          <w:rFonts w:ascii="Times New Roman" w:hAnsi="Times New Roman"/>
          <w:sz w:val="24"/>
          <w:szCs w:val="24"/>
          <w:u w:val="single"/>
        </w:rPr>
      </w:pPr>
    </w:p>
    <w:p w14:paraId="4C928B56" w14:textId="27A0C264" w:rsidR="005043E5" w:rsidRPr="00210DD2" w:rsidRDefault="00B92218" w:rsidP="00B92218">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w:t>
      </w:r>
      <w:r w:rsidR="00550476" w:rsidRPr="00210DD2">
        <w:rPr>
          <w:rFonts w:ascii="Times New Roman" w:hAnsi="Times New Roman"/>
          <w:sz w:val="24"/>
          <w:szCs w:val="24"/>
        </w:rPr>
        <w:t>________________</w:t>
      </w:r>
      <w:r w:rsidR="00210DD2">
        <w:rPr>
          <w:rFonts w:ascii="Times New Roman" w:hAnsi="Times New Roman"/>
          <w:sz w:val="24"/>
          <w:szCs w:val="24"/>
        </w:rPr>
        <w:t>____________________</w:t>
      </w:r>
      <w:r>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t xml:space="preserve">            </w:t>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w:t>
      </w:r>
      <w:r w:rsidR="007D4651" w:rsidRPr="007D4651">
        <w:rPr>
          <w:rFonts w:ascii="Times New Roman" w:hAnsi="Times New Roman"/>
          <w:sz w:val="16"/>
          <w:szCs w:val="16"/>
        </w:rPr>
        <w:t>ого в п. 4.1.5</w:t>
      </w:r>
      <w:r w:rsidRPr="007D4651">
        <w:rPr>
          <w:rFonts w:ascii="Times New Roman" w:hAnsi="Times New Roman"/>
          <w:sz w:val="16"/>
          <w:szCs w:val="16"/>
        </w:rPr>
        <w:t>)</w:t>
      </w:r>
    </w:p>
    <w:p w14:paraId="6037069B" w14:textId="5CC6B9F0" w:rsidR="00550476" w:rsidRPr="005330D3" w:rsidRDefault="00550476" w:rsidP="005330D3">
      <w:pPr>
        <w:jc w:val="both"/>
        <w:rPr>
          <w:rFonts w:ascii="Times New Roman" w:hAnsi="Times New Roman" w:cs="Times New Roman"/>
          <w:sz w:val="22"/>
          <w:szCs w:val="22"/>
        </w:rPr>
      </w:pPr>
    </w:p>
    <w:p w14:paraId="51ED0468" w14:textId="772722D3" w:rsidR="005043E5" w:rsidRDefault="00C11A20" w:rsidP="00B24FF7">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6D0D6204"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5762053" w14:textId="767D9088" w:rsidR="00550476" w:rsidRDefault="00550476" w:rsidP="00B24FF7">
      <w:pPr>
        <w:snapToGrid w:val="0"/>
        <w:ind w:right="3684" w:firstLine="284"/>
        <w:rPr>
          <w:rFonts w:ascii="Times New Roman" w:hAnsi="Times New Roman"/>
          <w:sz w:val="22"/>
          <w:vertAlign w:val="superscript"/>
        </w:rPr>
      </w:pP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lastRenderedPageBreak/>
        <w:t>1. Участник указывает дату и номер Предложения в соответствии с письмом о подаче оферты.</w:t>
      </w:r>
    </w:p>
    <w:p w14:paraId="391DC928" w14:textId="10228DA3" w:rsidR="00B22251" w:rsidRDefault="00324F62" w:rsidP="00B24FF7">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A07245" w14:textId="77777777" w:rsidR="00B22251" w:rsidRDefault="00B22251">
      <w:pPr>
        <w:rPr>
          <w:rFonts w:ascii="Times New Roman" w:hAnsi="Times New Roman"/>
          <w:sz w:val="22"/>
        </w:rPr>
      </w:pPr>
      <w:r>
        <w:rPr>
          <w:rFonts w:ascii="Times New Roman" w:hAnsi="Times New Roman"/>
          <w:sz w:val="22"/>
        </w:rPr>
        <w:br w:type="page"/>
      </w:r>
    </w:p>
    <w:p w14:paraId="26FE9839" w14:textId="77777777" w:rsidR="00067EF2" w:rsidRDefault="00067EF2" w:rsidP="00B24FF7">
      <w:pPr>
        <w:tabs>
          <w:tab w:val="left" w:pos="180"/>
        </w:tabs>
        <w:snapToGrid w:val="0"/>
        <w:jc w:val="both"/>
        <w:rPr>
          <w:rFonts w:ascii="Times New Roman" w:hAnsi="Times New Roman"/>
          <w:sz w:val="22"/>
        </w:rPr>
      </w:pPr>
    </w:p>
    <w:p w14:paraId="46BAC6E4" w14:textId="77777777" w:rsidR="005043E5" w:rsidRPr="00B029B4" w:rsidRDefault="00324F62" w:rsidP="008B06CB">
      <w:pPr>
        <w:pStyle w:val="1"/>
        <w:rPr>
          <w:rFonts w:ascii="Times New Roman" w:hAnsi="Times New Roman" w:cs="Times New Roman"/>
          <w:color w:val="auto"/>
          <w:sz w:val="24"/>
          <w:szCs w:val="24"/>
        </w:rPr>
      </w:pPr>
      <w:bookmarkStart w:id="14" w:name="_Toc74745890"/>
      <w:r w:rsidRPr="00B029B4">
        <w:rPr>
          <w:rFonts w:ascii="Times New Roman" w:hAnsi="Times New Roman" w:cs="Times New Roman"/>
          <w:color w:val="auto"/>
          <w:sz w:val="24"/>
          <w:szCs w:val="24"/>
        </w:rPr>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479F07D4"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B22251">
        <w:rPr>
          <w:rFonts w:ascii="Times New Roman" w:hAnsi="Times New Roman"/>
          <w:sz w:val="22"/>
        </w:rPr>
        <w:t>22</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16404926" w:rsidR="005043E5" w:rsidRDefault="00324F62" w:rsidP="005704F3">
            <w:pPr>
              <w:snapToGrid w:val="0"/>
              <w:ind w:right="57"/>
              <w:rPr>
                <w:rFonts w:ascii="Times New Roman" w:hAnsi="Times New Roman"/>
                <w:sz w:val="22"/>
              </w:rPr>
            </w:pPr>
            <w:r>
              <w:rPr>
                <w:rFonts w:ascii="Times New Roman" w:hAnsi="Times New Roman"/>
                <w:sz w:val="22"/>
              </w:rPr>
              <w:t xml:space="preserve">ИНН / </w:t>
            </w:r>
            <w:r w:rsidR="005704F3" w:rsidRPr="005704F3">
              <w:rPr>
                <w:rFonts w:ascii="Times New Roman" w:hAnsi="Times New Roman" w:cs="Times New Roman"/>
                <w:color w:val="000000"/>
                <w:sz w:val="24"/>
                <w:szCs w:val="24"/>
              </w:rPr>
              <w:t>КПП</w:t>
            </w:r>
            <w:r w:rsidR="005704F3">
              <w:rPr>
                <w:rFonts w:ascii="Times New Roman" w:hAnsi="Times New Roman"/>
                <w:sz w:val="22"/>
              </w:rPr>
              <w:t xml:space="preserve"> </w:t>
            </w:r>
            <w:r>
              <w:rPr>
                <w:rFonts w:ascii="Times New Roman" w:hAnsi="Times New Roman"/>
                <w:sz w:val="22"/>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704F3" w14:paraId="3C1AA9D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D6AD" w14:textId="2DE9B88F" w:rsidR="005704F3" w:rsidRDefault="005704F3" w:rsidP="005704F3">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9758" w14:textId="12BDAB56" w:rsidR="005704F3" w:rsidRDefault="005704F3" w:rsidP="005704F3">
            <w:pPr>
              <w:snapToGrid w:val="0"/>
              <w:ind w:right="57"/>
              <w:rPr>
                <w:rFonts w:ascii="Times New Roman" w:hAnsi="Times New Roman"/>
                <w:sz w:val="22"/>
              </w:rPr>
            </w:pPr>
            <w:r>
              <w:rPr>
                <w:rFonts w:ascii="Times New Roman" w:hAnsi="Times New Roman"/>
                <w:sz w:val="22"/>
              </w:rPr>
              <w:t>ОГРН</w:t>
            </w:r>
            <w:r w:rsidRPr="005704F3">
              <w:rPr>
                <w:rFonts w:ascii="Times New Roman" w:hAnsi="Times New Roman" w:cs="Times New Roman"/>
                <w:color w:val="000000"/>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1E569" w14:textId="77777777" w:rsidR="005704F3" w:rsidRDefault="005704F3" w:rsidP="005704F3">
            <w:pPr>
              <w:snapToGrid w:val="0"/>
              <w:ind w:right="57"/>
              <w:rPr>
                <w:rFonts w:ascii="Times New Roman" w:hAnsi="Times New Roman"/>
                <w:sz w:val="22"/>
              </w:rPr>
            </w:pPr>
          </w:p>
        </w:tc>
      </w:tr>
      <w:tr w:rsidR="005704F3" w14:paraId="75B0566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6B5F7" w14:textId="7A5A014A" w:rsidR="005704F3" w:rsidRDefault="005704F3" w:rsidP="005704F3">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987F" w14:textId="58DFA4C7" w:rsidR="005704F3" w:rsidRPr="005704F3" w:rsidRDefault="005704F3" w:rsidP="005704F3">
            <w:pPr>
              <w:snapToGrid w:val="0"/>
              <w:ind w:right="57"/>
              <w:rPr>
                <w:rFonts w:ascii="Times New Roman" w:hAnsi="Times New Roman"/>
                <w:sz w:val="22"/>
                <w:szCs w:val="22"/>
              </w:rPr>
            </w:pPr>
            <w:r w:rsidRPr="005704F3">
              <w:rPr>
                <w:rFonts w:ascii="Times New Roman" w:hAnsi="Times New Roman" w:cs="Times New Roman"/>
                <w:color w:val="000000"/>
                <w:sz w:val="22"/>
                <w:szCs w:val="22"/>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A4330" w14:textId="77777777" w:rsidR="005704F3" w:rsidRDefault="005704F3" w:rsidP="005704F3">
            <w:pPr>
              <w:snapToGrid w:val="0"/>
              <w:ind w:right="57"/>
              <w:rPr>
                <w:rFonts w:ascii="Times New Roman" w:hAnsi="Times New Roman"/>
                <w:sz w:val="22"/>
              </w:rPr>
            </w:pPr>
          </w:p>
        </w:tc>
      </w:tr>
      <w:tr w:rsidR="005704F3"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9F06EB0" w:rsidR="005704F3" w:rsidRDefault="005704F3" w:rsidP="005704F3">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704F3" w:rsidRDefault="005704F3" w:rsidP="005704F3">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704F3" w:rsidRDefault="005704F3" w:rsidP="005704F3">
            <w:pPr>
              <w:snapToGrid w:val="0"/>
              <w:ind w:right="57"/>
              <w:rPr>
                <w:rFonts w:ascii="Times New Roman" w:hAnsi="Times New Roman"/>
                <w:sz w:val="22"/>
              </w:rPr>
            </w:pPr>
          </w:p>
        </w:tc>
      </w:tr>
      <w:tr w:rsidR="005704F3"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7D34B0D" w:rsidR="005704F3" w:rsidRDefault="005704F3" w:rsidP="005704F3">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704F3" w:rsidRDefault="005704F3" w:rsidP="005704F3">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704F3" w:rsidRDefault="005704F3" w:rsidP="005704F3">
            <w:pPr>
              <w:snapToGrid w:val="0"/>
              <w:ind w:right="57"/>
              <w:rPr>
                <w:rFonts w:ascii="Times New Roman" w:hAnsi="Times New Roman"/>
                <w:sz w:val="22"/>
              </w:rPr>
            </w:pPr>
          </w:p>
        </w:tc>
      </w:tr>
      <w:tr w:rsidR="005704F3"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FF307E5" w:rsidR="005704F3" w:rsidRDefault="005704F3" w:rsidP="005704F3">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704F3" w:rsidRDefault="005704F3" w:rsidP="005704F3">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704F3" w:rsidRDefault="005704F3" w:rsidP="005704F3">
            <w:pPr>
              <w:snapToGrid w:val="0"/>
              <w:ind w:right="57"/>
              <w:rPr>
                <w:rFonts w:ascii="Times New Roman" w:hAnsi="Times New Roman"/>
                <w:sz w:val="22"/>
              </w:rPr>
            </w:pPr>
          </w:p>
        </w:tc>
      </w:tr>
      <w:tr w:rsidR="005704F3"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9828B51" w:rsidR="005704F3" w:rsidRDefault="005704F3" w:rsidP="005704F3">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704F3" w:rsidRDefault="005704F3" w:rsidP="005704F3">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704F3" w:rsidRDefault="005704F3" w:rsidP="005704F3">
            <w:pPr>
              <w:snapToGrid w:val="0"/>
              <w:ind w:right="57"/>
              <w:rPr>
                <w:rFonts w:ascii="Times New Roman" w:hAnsi="Times New Roman"/>
                <w:sz w:val="22"/>
              </w:rPr>
            </w:pPr>
          </w:p>
        </w:tc>
      </w:tr>
      <w:tr w:rsidR="005704F3"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027AC4C" w:rsidR="005704F3" w:rsidRDefault="005704F3" w:rsidP="005704F3">
            <w:pPr>
              <w:snapToGrid w:val="0"/>
              <w:rPr>
                <w:rFonts w:ascii="Times New Roman" w:hAnsi="Times New Roman"/>
                <w:sz w:val="22"/>
              </w:rPr>
            </w:pPr>
            <w:r>
              <w:rPr>
                <w:rFonts w:ascii="Times New Roman" w:hAnsi="Times New Roman"/>
                <w:sz w:val="22"/>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704F3" w:rsidRDefault="005704F3" w:rsidP="005704F3">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704F3" w:rsidRDefault="005704F3" w:rsidP="005704F3">
            <w:pPr>
              <w:snapToGrid w:val="0"/>
              <w:ind w:right="57"/>
              <w:rPr>
                <w:rFonts w:ascii="Times New Roman" w:hAnsi="Times New Roman"/>
                <w:sz w:val="22"/>
              </w:rPr>
            </w:pPr>
          </w:p>
        </w:tc>
      </w:tr>
      <w:tr w:rsidR="005704F3"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2D099B7B" w:rsidR="005704F3" w:rsidRDefault="005704F3" w:rsidP="005704F3">
            <w:pPr>
              <w:snapToGrid w:val="0"/>
              <w:rPr>
                <w:rFonts w:ascii="Times New Roman" w:hAnsi="Times New Roman"/>
                <w:sz w:val="22"/>
              </w:rPr>
            </w:pPr>
            <w:r>
              <w:rPr>
                <w:rFonts w:ascii="Times New Roman" w:hAnsi="Times New Roman"/>
                <w:sz w:val="22"/>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704F3" w:rsidRDefault="005704F3" w:rsidP="005704F3">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704F3" w:rsidRDefault="005704F3" w:rsidP="005704F3">
            <w:pPr>
              <w:snapToGrid w:val="0"/>
              <w:ind w:right="57"/>
              <w:rPr>
                <w:rFonts w:ascii="Times New Roman" w:hAnsi="Times New Roman"/>
                <w:sz w:val="22"/>
              </w:rPr>
            </w:pPr>
          </w:p>
        </w:tc>
      </w:tr>
      <w:tr w:rsidR="005704F3"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9E762D" w:rsidR="005704F3" w:rsidRDefault="005704F3" w:rsidP="005704F3">
            <w:pPr>
              <w:snapToGrid w:val="0"/>
              <w:rPr>
                <w:rFonts w:ascii="Times New Roman" w:hAnsi="Times New Roman"/>
                <w:sz w:val="22"/>
              </w:rPr>
            </w:pPr>
            <w:r>
              <w:rPr>
                <w:rFonts w:ascii="Times New Roman" w:hAnsi="Times New Roman"/>
                <w:sz w:val="22"/>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704F3" w:rsidRDefault="005704F3" w:rsidP="005704F3">
            <w:pPr>
              <w:snapToGrid w:val="0"/>
              <w:ind w:right="57"/>
              <w:rPr>
                <w:rFonts w:ascii="Times New Roman" w:hAnsi="Times New Roman"/>
                <w:sz w:val="22"/>
              </w:rPr>
            </w:pPr>
          </w:p>
        </w:tc>
      </w:tr>
      <w:tr w:rsidR="005704F3"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05AA95A" w:rsidR="005704F3" w:rsidRDefault="005704F3" w:rsidP="005704F3">
            <w:pPr>
              <w:snapToGrid w:val="0"/>
              <w:rPr>
                <w:rFonts w:ascii="Times New Roman" w:hAnsi="Times New Roman"/>
                <w:sz w:val="22"/>
              </w:rPr>
            </w:pPr>
            <w:r>
              <w:rPr>
                <w:rFonts w:ascii="Times New Roman" w:hAnsi="Times New Roman"/>
                <w:sz w:val="22"/>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704F3" w:rsidRDefault="005704F3" w:rsidP="005704F3">
            <w:pPr>
              <w:snapToGrid w:val="0"/>
              <w:ind w:right="57"/>
              <w:rPr>
                <w:rFonts w:ascii="Times New Roman" w:hAnsi="Times New Roman"/>
                <w:sz w:val="22"/>
              </w:rPr>
            </w:pPr>
          </w:p>
        </w:tc>
      </w:tr>
      <w:tr w:rsidR="005704F3"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3EEF460" w:rsidR="005704F3" w:rsidRDefault="005704F3" w:rsidP="005704F3">
            <w:pPr>
              <w:snapToGrid w:val="0"/>
              <w:rPr>
                <w:rFonts w:ascii="Times New Roman" w:hAnsi="Times New Roman"/>
                <w:sz w:val="22"/>
              </w:rPr>
            </w:pPr>
            <w:r>
              <w:rPr>
                <w:rFonts w:ascii="Times New Roman" w:hAnsi="Times New Roman"/>
                <w:sz w:val="22"/>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704F3" w:rsidRDefault="005704F3" w:rsidP="005704F3">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39E67FAF" w14:textId="471CB149"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74745891"/>
      <w:r w:rsidRPr="00B029B4">
        <w:rPr>
          <w:rFonts w:ascii="Times New Roman" w:hAnsi="Times New Roman" w:cs="Times New Roman"/>
          <w:color w:val="auto"/>
          <w:sz w:val="24"/>
          <w:szCs w:val="24"/>
        </w:rPr>
        <w:lastRenderedPageBreak/>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4"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5"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3F1B3F6E" w14:textId="77777777" w:rsidR="00CA109A" w:rsidRPr="00CA109A" w:rsidRDefault="00CA109A" w:rsidP="00CA109A">
      <w:pPr>
        <w:snapToGrid w:val="0"/>
        <w:spacing w:line="360" w:lineRule="auto"/>
        <w:jc w:val="both"/>
        <w:rPr>
          <w:rFonts w:ascii="Times New Roman" w:hAnsi="Times New Roman"/>
          <w:b/>
          <w:sz w:val="22"/>
        </w:rPr>
      </w:pPr>
    </w:p>
    <w:p w14:paraId="7D22A148" w14:textId="068A36B0" w:rsidR="00770DBF" w:rsidRPr="000F1831" w:rsidRDefault="00770DBF" w:rsidP="00770DBF">
      <w:pPr>
        <w:ind w:firstLine="709"/>
        <w:jc w:val="both"/>
        <w:rPr>
          <w:rFonts w:ascii="Times New Roman" w:hAnsi="Times New Roman" w:cs="Times New Roman"/>
          <w:sz w:val="24"/>
          <w:szCs w:val="24"/>
        </w:rPr>
      </w:pPr>
      <w:r w:rsidRPr="000F1831">
        <w:rPr>
          <w:rFonts w:ascii="Times New Roman" w:hAnsi="Times New Roman" w:cs="Times New Roman"/>
          <w:sz w:val="24"/>
          <w:szCs w:val="24"/>
        </w:rPr>
        <w:t xml:space="preserve">Методика оценки и сопоставления предложений на </w:t>
      </w:r>
      <w:r w:rsidRPr="000F1831">
        <w:rPr>
          <w:rFonts w:ascii="Times New Roman" w:hAnsi="Times New Roman" w:cs="Times New Roman"/>
          <w:b/>
          <w:sz w:val="24"/>
          <w:szCs w:val="24"/>
        </w:rPr>
        <w:t>поставку</w:t>
      </w:r>
      <w:r w:rsidRPr="000F1831">
        <w:rPr>
          <w:rFonts w:ascii="Times New Roman" w:hAnsi="Times New Roman" w:cs="Times New Roman"/>
          <w:sz w:val="24"/>
          <w:szCs w:val="24"/>
        </w:rPr>
        <w:t xml:space="preserve"> </w:t>
      </w:r>
      <w:r w:rsidR="005D514D">
        <w:rPr>
          <w:rFonts w:ascii="Times New Roman" w:hAnsi="Times New Roman" w:cs="Times New Roman"/>
          <w:b/>
          <w:sz w:val="24"/>
          <w:szCs w:val="24"/>
        </w:rPr>
        <w:t>перчаток</w:t>
      </w:r>
      <w:r w:rsidRPr="00770DBF">
        <w:rPr>
          <w:rFonts w:ascii="Times New Roman" w:hAnsi="Times New Roman" w:cs="Times New Roman"/>
          <w:sz w:val="24"/>
          <w:szCs w:val="24"/>
        </w:rPr>
        <w:t xml:space="preserve"> </w:t>
      </w:r>
      <w:r w:rsidRPr="000F1831">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3).</w:t>
      </w:r>
    </w:p>
    <w:p w14:paraId="34923CDF" w14:textId="77777777" w:rsidR="00770DBF" w:rsidRPr="000F1831" w:rsidRDefault="00770DBF" w:rsidP="00770DBF">
      <w:pPr>
        <w:jc w:val="both"/>
        <w:rPr>
          <w:rFonts w:ascii="Times New Roman" w:hAnsi="Times New Roman" w:cs="Times New Roman"/>
          <w:sz w:val="24"/>
          <w:szCs w:val="24"/>
        </w:rPr>
      </w:pPr>
    </w:p>
    <w:p w14:paraId="6935F846" w14:textId="77777777" w:rsidR="00770DBF" w:rsidRPr="000F1831" w:rsidRDefault="00770DBF" w:rsidP="00770DBF">
      <w:pPr>
        <w:jc w:val="both"/>
        <w:rPr>
          <w:rFonts w:ascii="Times New Roman" w:hAnsi="Times New Roman" w:cs="Times New Roman"/>
          <w:sz w:val="24"/>
          <w:szCs w:val="24"/>
        </w:rPr>
      </w:pPr>
      <w:r w:rsidRPr="000F1831">
        <w:rPr>
          <w:rFonts w:ascii="Times New Roman" w:hAnsi="Times New Roman" w:cs="Times New Roman"/>
          <w:sz w:val="24"/>
          <w:szCs w:val="24"/>
        </w:rPr>
        <w:t>1.1</w:t>
      </w:r>
      <w:r w:rsidRPr="000F1831">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56827749" w14:textId="77777777" w:rsidR="00770DBF" w:rsidRPr="000F1831" w:rsidRDefault="00770DBF" w:rsidP="00770DBF">
      <w:pPr>
        <w:jc w:val="both"/>
        <w:rPr>
          <w:rFonts w:ascii="Times New Roman" w:hAnsi="Times New Roman" w:cs="Times New Roman"/>
          <w:sz w:val="24"/>
          <w:szCs w:val="24"/>
        </w:rPr>
      </w:pPr>
    </w:p>
    <w:p w14:paraId="034D1D5B" w14:textId="77777777" w:rsidR="00770DBF" w:rsidRPr="000F1831" w:rsidRDefault="00770DBF" w:rsidP="00770DBF">
      <w:pPr>
        <w:rPr>
          <w:rFonts w:ascii="Times New Roman" w:hAnsi="Times New Roman" w:cs="Times New Roman"/>
          <w:sz w:val="24"/>
          <w:szCs w:val="24"/>
        </w:rPr>
      </w:pPr>
      <w:r w:rsidRPr="000F1831">
        <w:rPr>
          <w:rFonts w:ascii="Times New Roman" w:hAnsi="Times New Roman" w:cs="Times New Roman"/>
          <w:sz w:val="24"/>
          <w:szCs w:val="24"/>
        </w:rPr>
        <w:t>Сущность простого метода оценки</w:t>
      </w:r>
    </w:p>
    <w:p w14:paraId="406BD5A5" w14:textId="77777777" w:rsidR="00770DBF" w:rsidRPr="000F1831" w:rsidRDefault="00770DBF" w:rsidP="00770DBF">
      <w:pPr>
        <w:jc w:val="both"/>
        <w:rPr>
          <w:rFonts w:ascii="Times New Roman" w:hAnsi="Times New Roman" w:cs="Times New Roman"/>
          <w:sz w:val="24"/>
          <w:szCs w:val="24"/>
        </w:rPr>
      </w:pPr>
    </w:p>
    <w:p w14:paraId="03EFED85" w14:textId="77777777" w:rsidR="00770DBF" w:rsidRPr="000F1831" w:rsidRDefault="00770DBF" w:rsidP="00770DBF">
      <w:pPr>
        <w:jc w:val="both"/>
        <w:rPr>
          <w:rFonts w:ascii="Times New Roman" w:hAnsi="Times New Roman" w:cs="Times New Roman"/>
          <w:sz w:val="24"/>
          <w:szCs w:val="24"/>
        </w:rPr>
      </w:pPr>
      <w:r w:rsidRPr="000F1831">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74745893"/>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5EA736BA"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№3 «Техническое задание».</w:t>
      </w:r>
    </w:p>
    <w:p w14:paraId="1773CAAA" w14:textId="77777777" w:rsidR="00C85517" w:rsidRPr="001F4776" w:rsidRDefault="00C85517" w:rsidP="00C85517">
      <w:pPr>
        <w:snapToGrid w:val="0"/>
        <w:jc w:val="right"/>
        <w:rPr>
          <w:rFonts w:ascii="Times New Roman" w:hAnsi="Times New Roman"/>
          <w:b/>
          <w:sz w:val="24"/>
          <w:szCs w:val="24"/>
        </w:rPr>
      </w:pPr>
    </w:p>
    <w:p w14:paraId="04AAA492" w14:textId="77777777" w:rsidR="00C85517" w:rsidRPr="001F4776" w:rsidRDefault="00C85517" w:rsidP="00B029B4">
      <w:pPr>
        <w:pStyle w:val="1"/>
        <w:jc w:val="right"/>
        <w:rPr>
          <w:rFonts w:ascii="Times New Roman" w:hAnsi="Times New Roman" w:cs="Times New Roman"/>
          <w:b/>
          <w:color w:val="auto"/>
          <w:sz w:val="24"/>
          <w:szCs w:val="24"/>
        </w:rPr>
      </w:pPr>
      <w:bookmarkStart w:id="18" w:name="_Toc74745894"/>
      <w:r w:rsidRPr="001F4776">
        <w:rPr>
          <w:rFonts w:ascii="Times New Roman" w:hAnsi="Times New Roman" w:cs="Times New Roman"/>
          <w:b/>
          <w:color w:val="auto"/>
          <w:sz w:val="24"/>
          <w:szCs w:val="24"/>
        </w:rPr>
        <w:t>Приложение № 4. Проект Договора</w:t>
      </w:r>
      <w:bookmarkEnd w:id="18"/>
    </w:p>
    <w:p w14:paraId="21783362" w14:textId="77777777" w:rsidR="00C85517" w:rsidRPr="001F4776" w:rsidRDefault="00C85517" w:rsidP="00C85517">
      <w:pPr>
        <w:snapToGrid w:val="0"/>
        <w:jc w:val="both"/>
        <w:rPr>
          <w:rFonts w:ascii="Times New Roman" w:hAnsi="Times New Roman"/>
          <w:bCs/>
          <w:sz w:val="24"/>
          <w:szCs w:val="24"/>
        </w:rPr>
      </w:pPr>
    </w:p>
    <w:p w14:paraId="1B57EEE0" w14:textId="17844F45"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EE1D90">
      <w:footerReference w:type="default" r:id="rId18"/>
      <w:pgSz w:w="11906" w:h="16838"/>
      <w:pgMar w:top="993" w:right="850" w:bottom="426"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BB5C4" w14:textId="77777777" w:rsidR="00886CE0" w:rsidRDefault="00886CE0">
      <w:r>
        <w:separator/>
      </w:r>
    </w:p>
  </w:endnote>
  <w:endnote w:type="continuationSeparator" w:id="0">
    <w:p w14:paraId="2D527213" w14:textId="77777777" w:rsidR="00886CE0" w:rsidRDefault="0088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78B571DE" w:rsidR="00886CE0" w:rsidRDefault="00886CE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12C7B">
      <w:rPr>
        <w:rFonts w:ascii="Times New Roman" w:hAnsi="Times New Roman"/>
        <w:noProof/>
        <w:sz w:val="24"/>
      </w:rPr>
      <w:t>8</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6E248" w14:textId="77777777" w:rsidR="00886CE0" w:rsidRDefault="00886CE0">
      <w:r>
        <w:separator/>
      </w:r>
    </w:p>
  </w:footnote>
  <w:footnote w:type="continuationSeparator" w:id="0">
    <w:p w14:paraId="3D4C3F55" w14:textId="77777777" w:rsidR="00886CE0" w:rsidRDefault="00886CE0">
      <w:r>
        <w:continuationSeparator/>
      </w:r>
    </w:p>
  </w:footnote>
  <w:footnote w:id="1">
    <w:p w14:paraId="6694159E" w14:textId="28767F29" w:rsidR="00886CE0" w:rsidRPr="008D6034" w:rsidRDefault="00886CE0">
      <w:pPr>
        <w:pStyle w:val="afa"/>
        <w:rPr>
          <w:rFonts w:asciiTheme="minorHAnsi" w:hAnsiTheme="minorHAnsi"/>
        </w:rPr>
      </w:pPr>
      <w:r>
        <w:rPr>
          <w:rStyle w:val="afc"/>
        </w:rPr>
        <w:footnoteRef/>
      </w:r>
      <w:r>
        <w:t xml:space="preserve"> </w:t>
      </w:r>
      <w:r w:rsidRPr="00CC0DC7">
        <w:rPr>
          <w:rFonts w:ascii="Times New Roman" w:hAnsi="Times New Roman" w:cs="Times New Roman"/>
        </w:rPr>
        <w:t>Предпочтительный срок поставки</w:t>
      </w:r>
      <w:r>
        <w:rPr>
          <w:rFonts w:ascii="Times New Roman" w:hAnsi="Times New Roman" w:cs="Times New Roman"/>
        </w:rPr>
        <w:t xml:space="preserve"> Товара</w:t>
      </w:r>
      <w:r w:rsidRPr="00C22846">
        <w:rPr>
          <w:rFonts w:ascii="Times New Roman" w:hAnsi="Times New Roman" w:cs="Times New Roman"/>
        </w:rPr>
        <w:t xml:space="preserve"> </w:t>
      </w:r>
      <w:r>
        <w:rPr>
          <w:rFonts w:ascii="Times New Roman" w:hAnsi="Times New Roman" w:cs="Times New Roman"/>
        </w:rPr>
        <w:t>для Заказчика, но не более срока установленного Заказчиком.</w:t>
      </w:r>
    </w:p>
  </w:footnote>
  <w:footnote w:id="2">
    <w:p w14:paraId="2A0CE618" w14:textId="5EC67659" w:rsidR="00886CE0" w:rsidRPr="001538EA" w:rsidRDefault="00886CE0" w:rsidP="001538EA">
      <w:pPr>
        <w:pStyle w:val="afa"/>
        <w:jc w:val="both"/>
        <w:rPr>
          <w:rFonts w:ascii="Times New Roman" w:hAnsi="Times New Roman" w:cs="Times New Roman"/>
        </w:rPr>
      </w:pPr>
      <w:r>
        <w:rPr>
          <w:rStyle w:val="afc"/>
        </w:rPr>
        <w:footnoteRef/>
      </w:r>
      <w:r>
        <w:t xml:space="preserve"> </w:t>
      </w:r>
      <w:r w:rsidRPr="00C35E7C">
        <w:rPr>
          <w:rFonts w:ascii="Times New Roman" w:hAnsi="Times New Roman" w:cs="Times New Roman"/>
        </w:rPr>
        <w:t>Предпочтительный порядок оплаты</w:t>
      </w:r>
      <w:r>
        <w:rPr>
          <w:rFonts w:ascii="Times New Roman" w:hAnsi="Times New Roman" w:cs="Times New Roman"/>
        </w:rPr>
        <w:t xml:space="preserve">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15:restartNumberingAfterBreak="0">
    <w:nsid w:val="37AD25B7"/>
    <w:multiLevelType w:val="hybridMultilevel"/>
    <w:tmpl w:val="754439EC"/>
    <w:lvl w:ilvl="0" w:tplc="D1424EA4">
      <w:start w:val="1"/>
      <w:numFmt w:val="decimal"/>
      <w:lvlText w:val="%1."/>
      <w:lvlJc w:val="left"/>
      <w:pPr>
        <w:ind w:left="393" w:hanging="360"/>
      </w:pPr>
      <w:rPr>
        <w:rFonts w:ascii="Calibri" w:hAnsi="Calibri" w:hint="default"/>
        <w:sz w:val="24"/>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15:restartNumberingAfterBreak="0">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5B55999"/>
    <w:multiLevelType w:val="hybridMultilevel"/>
    <w:tmpl w:val="46DE445E"/>
    <w:lvl w:ilvl="0" w:tplc="C330B084">
      <w:start w:val="4"/>
      <w:numFmt w:val="decimal"/>
      <w:lvlText w:val="%1."/>
      <w:lvlJc w:val="left"/>
      <w:pPr>
        <w:ind w:left="720" w:hanging="360"/>
      </w:pPr>
      <w:rPr>
        <w:rFonts w:ascii="Calibri" w:hAnsi="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2"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77624083"/>
    <w:multiLevelType w:val="hybridMultilevel"/>
    <w:tmpl w:val="3312B3F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10"/>
  </w:num>
  <w:num w:numId="5">
    <w:abstractNumId w:val="10"/>
  </w:num>
  <w:num w:numId="6">
    <w:abstractNumId w:val="10"/>
  </w:num>
  <w:num w:numId="7">
    <w:abstractNumId w:val="10"/>
  </w:num>
  <w:num w:numId="8">
    <w:abstractNumId w:val="10"/>
  </w:num>
  <w:num w:numId="9">
    <w:abstractNumId w:val="11"/>
  </w:num>
  <w:num w:numId="10">
    <w:abstractNumId w:val="11"/>
  </w:num>
  <w:num w:numId="11">
    <w:abstractNumId w:val="11"/>
  </w:num>
  <w:num w:numId="12">
    <w:abstractNumId w:val="11"/>
  </w:num>
  <w:num w:numId="13">
    <w:abstractNumId w:val="12"/>
  </w:num>
  <w:num w:numId="14">
    <w:abstractNumId w:val="13"/>
  </w:num>
  <w:num w:numId="15">
    <w:abstractNumId w:val="14"/>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4"/>
  </w:num>
  <w:num w:numId="24">
    <w:abstractNumId w:val="3"/>
  </w:num>
  <w:num w:numId="25">
    <w:abstractNumId w:val="2"/>
  </w:num>
  <w:num w:numId="26">
    <w:abstractNumId w:val="5"/>
  </w:num>
  <w:num w:numId="27">
    <w:abstractNumId w:val="7"/>
  </w:num>
  <w:num w:numId="28">
    <w:abstractNumId w:val="21"/>
  </w:num>
  <w:num w:numId="29">
    <w:abstractNumId w:val="1"/>
  </w:num>
  <w:num w:numId="30">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740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6F3"/>
    <w:rsid w:val="00005CF0"/>
    <w:rsid w:val="00006628"/>
    <w:rsid w:val="00021A6A"/>
    <w:rsid w:val="00021EF4"/>
    <w:rsid w:val="000255A8"/>
    <w:rsid w:val="000272F9"/>
    <w:rsid w:val="00031D6D"/>
    <w:rsid w:val="00032697"/>
    <w:rsid w:val="00037913"/>
    <w:rsid w:val="00054CBD"/>
    <w:rsid w:val="00055FF9"/>
    <w:rsid w:val="000664E7"/>
    <w:rsid w:val="00067EF2"/>
    <w:rsid w:val="00072F09"/>
    <w:rsid w:val="00080A2F"/>
    <w:rsid w:val="000819FD"/>
    <w:rsid w:val="00082D33"/>
    <w:rsid w:val="0009150C"/>
    <w:rsid w:val="000A392F"/>
    <w:rsid w:val="000A59D2"/>
    <w:rsid w:val="000B115A"/>
    <w:rsid w:val="000B5403"/>
    <w:rsid w:val="000C210A"/>
    <w:rsid w:val="000C3498"/>
    <w:rsid w:val="000D0D38"/>
    <w:rsid w:val="000D1AFC"/>
    <w:rsid w:val="000D1D26"/>
    <w:rsid w:val="000D2C3C"/>
    <w:rsid w:val="00104EF3"/>
    <w:rsid w:val="00124656"/>
    <w:rsid w:val="001302F8"/>
    <w:rsid w:val="0013135A"/>
    <w:rsid w:val="0013299D"/>
    <w:rsid w:val="00151877"/>
    <w:rsid w:val="00152586"/>
    <w:rsid w:val="001538EA"/>
    <w:rsid w:val="001579A7"/>
    <w:rsid w:val="00172906"/>
    <w:rsid w:val="00195949"/>
    <w:rsid w:val="001A139E"/>
    <w:rsid w:val="001A26D7"/>
    <w:rsid w:val="001A6F74"/>
    <w:rsid w:val="001B7EEA"/>
    <w:rsid w:val="001C62E8"/>
    <w:rsid w:val="001D1FB9"/>
    <w:rsid w:val="001D65B0"/>
    <w:rsid w:val="001E5122"/>
    <w:rsid w:val="001E5E5A"/>
    <w:rsid w:val="001E7CD3"/>
    <w:rsid w:val="001F260D"/>
    <w:rsid w:val="001F4776"/>
    <w:rsid w:val="00210DD2"/>
    <w:rsid w:val="002116C2"/>
    <w:rsid w:val="002137F8"/>
    <w:rsid w:val="00233F5C"/>
    <w:rsid w:val="00235D6E"/>
    <w:rsid w:val="00235F8D"/>
    <w:rsid w:val="002415E6"/>
    <w:rsid w:val="0024247D"/>
    <w:rsid w:val="00242D84"/>
    <w:rsid w:val="00244129"/>
    <w:rsid w:val="00251354"/>
    <w:rsid w:val="002526AD"/>
    <w:rsid w:val="00263A63"/>
    <w:rsid w:val="00264E0C"/>
    <w:rsid w:val="00264E67"/>
    <w:rsid w:val="00265B43"/>
    <w:rsid w:val="002707CA"/>
    <w:rsid w:val="00287BC8"/>
    <w:rsid w:val="0029028E"/>
    <w:rsid w:val="002A4926"/>
    <w:rsid w:val="002A7558"/>
    <w:rsid w:val="002B0C22"/>
    <w:rsid w:val="002B3C3D"/>
    <w:rsid w:val="002C4A0D"/>
    <w:rsid w:val="002D1606"/>
    <w:rsid w:val="002D7B46"/>
    <w:rsid w:val="002E6514"/>
    <w:rsid w:val="002E6C9B"/>
    <w:rsid w:val="002F4AF4"/>
    <w:rsid w:val="00302C43"/>
    <w:rsid w:val="00304394"/>
    <w:rsid w:val="00315A6B"/>
    <w:rsid w:val="00316B09"/>
    <w:rsid w:val="00324F62"/>
    <w:rsid w:val="00327177"/>
    <w:rsid w:val="00330F6D"/>
    <w:rsid w:val="0034270C"/>
    <w:rsid w:val="0034401B"/>
    <w:rsid w:val="003558C8"/>
    <w:rsid w:val="00375975"/>
    <w:rsid w:val="00377BC9"/>
    <w:rsid w:val="00381B48"/>
    <w:rsid w:val="00382709"/>
    <w:rsid w:val="00390D4E"/>
    <w:rsid w:val="003B5455"/>
    <w:rsid w:val="003B5DEC"/>
    <w:rsid w:val="003D4C38"/>
    <w:rsid w:val="003E49E6"/>
    <w:rsid w:val="003F0EA9"/>
    <w:rsid w:val="00401D21"/>
    <w:rsid w:val="00412311"/>
    <w:rsid w:val="00421C50"/>
    <w:rsid w:val="00422FB5"/>
    <w:rsid w:val="0042767E"/>
    <w:rsid w:val="00433AAC"/>
    <w:rsid w:val="0043706C"/>
    <w:rsid w:val="00437C3E"/>
    <w:rsid w:val="00464DD4"/>
    <w:rsid w:val="00465736"/>
    <w:rsid w:val="00471E68"/>
    <w:rsid w:val="004842F7"/>
    <w:rsid w:val="0049339F"/>
    <w:rsid w:val="004962D7"/>
    <w:rsid w:val="00496A20"/>
    <w:rsid w:val="004B1419"/>
    <w:rsid w:val="004C0FB2"/>
    <w:rsid w:val="004C2330"/>
    <w:rsid w:val="004D13FE"/>
    <w:rsid w:val="004D4A65"/>
    <w:rsid w:val="004E3475"/>
    <w:rsid w:val="004F32D8"/>
    <w:rsid w:val="004F5648"/>
    <w:rsid w:val="005043E5"/>
    <w:rsid w:val="00504C6C"/>
    <w:rsid w:val="0052462A"/>
    <w:rsid w:val="005330D3"/>
    <w:rsid w:val="00534BEE"/>
    <w:rsid w:val="00550476"/>
    <w:rsid w:val="00552569"/>
    <w:rsid w:val="00554F32"/>
    <w:rsid w:val="0056208C"/>
    <w:rsid w:val="005704F3"/>
    <w:rsid w:val="0057180E"/>
    <w:rsid w:val="00575A3C"/>
    <w:rsid w:val="005760F7"/>
    <w:rsid w:val="00580EE9"/>
    <w:rsid w:val="005825F1"/>
    <w:rsid w:val="00587799"/>
    <w:rsid w:val="005A19F4"/>
    <w:rsid w:val="005A6F6E"/>
    <w:rsid w:val="005B6C95"/>
    <w:rsid w:val="005C1A8D"/>
    <w:rsid w:val="005D04EB"/>
    <w:rsid w:val="005D468A"/>
    <w:rsid w:val="005D514D"/>
    <w:rsid w:val="005E51A8"/>
    <w:rsid w:val="005E7B8F"/>
    <w:rsid w:val="005F39D6"/>
    <w:rsid w:val="00600614"/>
    <w:rsid w:val="0060381F"/>
    <w:rsid w:val="00621FD5"/>
    <w:rsid w:val="0063673B"/>
    <w:rsid w:val="006425BD"/>
    <w:rsid w:val="00645204"/>
    <w:rsid w:val="00652E7F"/>
    <w:rsid w:val="0066515C"/>
    <w:rsid w:val="006679BE"/>
    <w:rsid w:val="006722A6"/>
    <w:rsid w:val="00672549"/>
    <w:rsid w:val="00676D2E"/>
    <w:rsid w:val="00683B20"/>
    <w:rsid w:val="006901F1"/>
    <w:rsid w:val="00697F8A"/>
    <w:rsid w:val="006A16B3"/>
    <w:rsid w:val="006C4DF5"/>
    <w:rsid w:val="006E08C2"/>
    <w:rsid w:val="006E2936"/>
    <w:rsid w:val="006F2CEF"/>
    <w:rsid w:val="006F689A"/>
    <w:rsid w:val="00706463"/>
    <w:rsid w:val="0073116F"/>
    <w:rsid w:val="00737AEC"/>
    <w:rsid w:val="007412CD"/>
    <w:rsid w:val="00741B91"/>
    <w:rsid w:val="00763F8C"/>
    <w:rsid w:val="00770DBF"/>
    <w:rsid w:val="007D027E"/>
    <w:rsid w:val="007D4651"/>
    <w:rsid w:val="007E714E"/>
    <w:rsid w:val="007F6092"/>
    <w:rsid w:val="008004C9"/>
    <w:rsid w:val="0080772D"/>
    <w:rsid w:val="008156EE"/>
    <w:rsid w:val="00825E6C"/>
    <w:rsid w:val="00841276"/>
    <w:rsid w:val="00851DB1"/>
    <w:rsid w:val="00855033"/>
    <w:rsid w:val="00870C58"/>
    <w:rsid w:val="00875763"/>
    <w:rsid w:val="008776F9"/>
    <w:rsid w:val="00884FFB"/>
    <w:rsid w:val="00886CE0"/>
    <w:rsid w:val="008926AE"/>
    <w:rsid w:val="00893F64"/>
    <w:rsid w:val="008A1E81"/>
    <w:rsid w:val="008A2037"/>
    <w:rsid w:val="008A6C81"/>
    <w:rsid w:val="008A78B3"/>
    <w:rsid w:val="008A7D6A"/>
    <w:rsid w:val="008B01E4"/>
    <w:rsid w:val="008B06CB"/>
    <w:rsid w:val="008C75CB"/>
    <w:rsid w:val="008D2E30"/>
    <w:rsid w:val="008D6034"/>
    <w:rsid w:val="008E29E9"/>
    <w:rsid w:val="008F2155"/>
    <w:rsid w:val="00912732"/>
    <w:rsid w:val="00912C7B"/>
    <w:rsid w:val="00916E74"/>
    <w:rsid w:val="00941328"/>
    <w:rsid w:val="00955A7C"/>
    <w:rsid w:val="00956986"/>
    <w:rsid w:val="00957BFD"/>
    <w:rsid w:val="00957C9C"/>
    <w:rsid w:val="00957DDB"/>
    <w:rsid w:val="009614DE"/>
    <w:rsid w:val="00966696"/>
    <w:rsid w:val="009719F1"/>
    <w:rsid w:val="0097460A"/>
    <w:rsid w:val="009825ED"/>
    <w:rsid w:val="00984AF4"/>
    <w:rsid w:val="00996B85"/>
    <w:rsid w:val="009A3DEA"/>
    <w:rsid w:val="009A691B"/>
    <w:rsid w:val="009B2E3D"/>
    <w:rsid w:val="009B5240"/>
    <w:rsid w:val="009B6816"/>
    <w:rsid w:val="009C117C"/>
    <w:rsid w:val="009D62E3"/>
    <w:rsid w:val="009F4ECA"/>
    <w:rsid w:val="009F7A5D"/>
    <w:rsid w:val="00A04CC1"/>
    <w:rsid w:val="00A16443"/>
    <w:rsid w:val="00A203C0"/>
    <w:rsid w:val="00A27D00"/>
    <w:rsid w:val="00A36846"/>
    <w:rsid w:val="00A43175"/>
    <w:rsid w:val="00A4771B"/>
    <w:rsid w:val="00A55A10"/>
    <w:rsid w:val="00A609AE"/>
    <w:rsid w:val="00A6248F"/>
    <w:rsid w:val="00A62D5F"/>
    <w:rsid w:val="00A633C8"/>
    <w:rsid w:val="00A636EF"/>
    <w:rsid w:val="00A659A4"/>
    <w:rsid w:val="00A66AC7"/>
    <w:rsid w:val="00A70E76"/>
    <w:rsid w:val="00A85242"/>
    <w:rsid w:val="00A93DA2"/>
    <w:rsid w:val="00A96FBA"/>
    <w:rsid w:val="00AC68FC"/>
    <w:rsid w:val="00AE0A44"/>
    <w:rsid w:val="00AE3650"/>
    <w:rsid w:val="00AF5409"/>
    <w:rsid w:val="00B029B4"/>
    <w:rsid w:val="00B02EF2"/>
    <w:rsid w:val="00B06464"/>
    <w:rsid w:val="00B06C33"/>
    <w:rsid w:val="00B102D5"/>
    <w:rsid w:val="00B22251"/>
    <w:rsid w:val="00B24FF7"/>
    <w:rsid w:val="00B251B2"/>
    <w:rsid w:val="00B25D6D"/>
    <w:rsid w:val="00B2766D"/>
    <w:rsid w:val="00B368E8"/>
    <w:rsid w:val="00B36F22"/>
    <w:rsid w:val="00B401C7"/>
    <w:rsid w:val="00B5186B"/>
    <w:rsid w:val="00B53272"/>
    <w:rsid w:val="00B77E93"/>
    <w:rsid w:val="00B92218"/>
    <w:rsid w:val="00B95179"/>
    <w:rsid w:val="00BA4185"/>
    <w:rsid w:val="00BA6935"/>
    <w:rsid w:val="00BA7129"/>
    <w:rsid w:val="00BB072E"/>
    <w:rsid w:val="00BB5D2D"/>
    <w:rsid w:val="00BC7A8E"/>
    <w:rsid w:val="00BF7E1B"/>
    <w:rsid w:val="00C052F0"/>
    <w:rsid w:val="00C11A20"/>
    <w:rsid w:val="00C22524"/>
    <w:rsid w:val="00C35E7C"/>
    <w:rsid w:val="00C37E45"/>
    <w:rsid w:val="00C6525A"/>
    <w:rsid w:val="00C75178"/>
    <w:rsid w:val="00C7616B"/>
    <w:rsid w:val="00C849EE"/>
    <w:rsid w:val="00C85517"/>
    <w:rsid w:val="00C86062"/>
    <w:rsid w:val="00C93371"/>
    <w:rsid w:val="00C95A46"/>
    <w:rsid w:val="00CA109A"/>
    <w:rsid w:val="00CB676A"/>
    <w:rsid w:val="00CB760B"/>
    <w:rsid w:val="00CC0DC7"/>
    <w:rsid w:val="00CD2F35"/>
    <w:rsid w:val="00CE4F17"/>
    <w:rsid w:val="00CE7FE5"/>
    <w:rsid w:val="00D0129B"/>
    <w:rsid w:val="00D03A01"/>
    <w:rsid w:val="00D10569"/>
    <w:rsid w:val="00D16728"/>
    <w:rsid w:val="00D2078C"/>
    <w:rsid w:val="00D279A7"/>
    <w:rsid w:val="00D3260E"/>
    <w:rsid w:val="00D34CB1"/>
    <w:rsid w:val="00D50D29"/>
    <w:rsid w:val="00D52651"/>
    <w:rsid w:val="00D755F7"/>
    <w:rsid w:val="00D76FF8"/>
    <w:rsid w:val="00D81A8D"/>
    <w:rsid w:val="00DB2475"/>
    <w:rsid w:val="00DB3748"/>
    <w:rsid w:val="00DB59C8"/>
    <w:rsid w:val="00DB7C19"/>
    <w:rsid w:val="00DC1BF0"/>
    <w:rsid w:val="00DE220B"/>
    <w:rsid w:val="00DE2514"/>
    <w:rsid w:val="00DE28C6"/>
    <w:rsid w:val="00DE4C62"/>
    <w:rsid w:val="00DE6608"/>
    <w:rsid w:val="00DF598C"/>
    <w:rsid w:val="00DF7AF1"/>
    <w:rsid w:val="00E0524D"/>
    <w:rsid w:val="00E059D7"/>
    <w:rsid w:val="00E27E0F"/>
    <w:rsid w:val="00E374AF"/>
    <w:rsid w:val="00E46C69"/>
    <w:rsid w:val="00E47E59"/>
    <w:rsid w:val="00E800B6"/>
    <w:rsid w:val="00E81EFA"/>
    <w:rsid w:val="00E82596"/>
    <w:rsid w:val="00E8605E"/>
    <w:rsid w:val="00E93376"/>
    <w:rsid w:val="00EA2F25"/>
    <w:rsid w:val="00EA3805"/>
    <w:rsid w:val="00EA6187"/>
    <w:rsid w:val="00EB63E7"/>
    <w:rsid w:val="00EC4E84"/>
    <w:rsid w:val="00EC65B5"/>
    <w:rsid w:val="00ED4B61"/>
    <w:rsid w:val="00EE1D90"/>
    <w:rsid w:val="00EE2E2D"/>
    <w:rsid w:val="00EE4C9B"/>
    <w:rsid w:val="00EE4F20"/>
    <w:rsid w:val="00EE789B"/>
    <w:rsid w:val="00F12F43"/>
    <w:rsid w:val="00F33B1A"/>
    <w:rsid w:val="00F467C5"/>
    <w:rsid w:val="00F5087A"/>
    <w:rsid w:val="00F56A9F"/>
    <w:rsid w:val="00F61ECD"/>
    <w:rsid w:val="00F626F4"/>
    <w:rsid w:val="00F70F1F"/>
    <w:rsid w:val="00F82F51"/>
    <w:rsid w:val="00F9095E"/>
    <w:rsid w:val="00FA5796"/>
    <w:rsid w:val="00FB16DF"/>
    <w:rsid w:val="00FB5C39"/>
    <w:rsid w:val="00FC302D"/>
    <w:rsid w:val="00FC4D14"/>
    <w:rsid w:val="00FC5C6B"/>
    <w:rsid w:val="00FE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oNotEmbedSmartTags/>
  <w:decimalSymbol w:val=","/>
  <w:listSeparator w:val=";"/>
  <w14:docId w14:val="69764B69"/>
  <w15:chartTrackingRefBased/>
  <w15:docId w15:val="{A3885B29-80BE-4BD6-86A8-DF43FF21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link w:val="af9"/>
    <w:uiPriority w:val="34"/>
    <w:qFormat/>
    <w:rsid w:val="00195949"/>
    <w:pPr>
      <w:ind w:left="720"/>
      <w:contextualSpacing/>
    </w:pPr>
  </w:style>
  <w:style w:type="paragraph" w:styleId="afa">
    <w:name w:val="footnote text"/>
    <w:basedOn w:val="a"/>
    <w:link w:val="afb"/>
    <w:uiPriority w:val="99"/>
    <w:semiHidden/>
    <w:unhideWhenUsed/>
    <w:rsid w:val="00CC0DC7"/>
  </w:style>
  <w:style w:type="character" w:customStyle="1" w:styleId="afb">
    <w:name w:val="Текст сноски Знак"/>
    <w:basedOn w:val="a0"/>
    <w:link w:val="afa"/>
    <w:uiPriority w:val="99"/>
    <w:semiHidden/>
    <w:rsid w:val="00CC0DC7"/>
  </w:style>
  <w:style w:type="character" w:styleId="afc">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1b">
    <w:name w:val="Абзац списка1"/>
    <w:basedOn w:val="a"/>
    <w:rsid w:val="00A70E76"/>
    <w:pPr>
      <w:ind w:left="720"/>
      <w:contextualSpacing/>
    </w:pPr>
    <w:rPr>
      <w:rFonts w:ascii="Times New Roman" w:eastAsia="Calibri" w:hAnsi="Times New Roman" w:cs="Times New Roman"/>
    </w:rPr>
  </w:style>
  <w:style w:type="paragraph" w:styleId="21">
    <w:name w:val="Body Text Indent 2"/>
    <w:basedOn w:val="a"/>
    <w:link w:val="22"/>
    <w:unhideWhenUsed/>
    <w:rsid w:val="00A70E76"/>
    <w:pPr>
      <w:ind w:firstLine="540"/>
    </w:pPr>
    <w:rPr>
      <w:rFonts w:ascii="Times New Roman" w:hAnsi="Times New Roman" w:cs="Times New Roman"/>
      <w:sz w:val="28"/>
      <w:szCs w:val="24"/>
    </w:rPr>
  </w:style>
  <w:style w:type="character" w:customStyle="1" w:styleId="22">
    <w:name w:val="Основной текст с отступом 2 Знак"/>
    <w:basedOn w:val="a0"/>
    <w:link w:val="21"/>
    <w:rsid w:val="00A70E76"/>
    <w:rPr>
      <w:rFonts w:ascii="Times New Roman" w:hAnsi="Times New Roman" w:cs="Times New Roman"/>
      <w:sz w:val="28"/>
      <w:szCs w:val="24"/>
    </w:rPr>
  </w:style>
  <w:style w:type="character" w:customStyle="1" w:styleId="af9">
    <w:name w:val="Абзац списка Знак"/>
    <w:link w:val="af8"/>
    <w:uiPriority w:val="34"/>
    <w:locked/>
    <w:rsid w:val="00A70E76"/>
  </w:style>
  <w:style w:type="table" w:customStyle="1" w:styleId="23">
    <w:name w:val="Сетка таблицы2"/>
    <w:basedOn w:val="a1"/>
    <w:next w:val="a6"/>
    <w:uiPriority w:val="39"/>
    <w:rsid w:val="000819FD"/>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87955-66E8-4906-BDBB-795F4E679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17</Pages>
  <Words>4454</Words>
  <Characters>32667</Characters>
  <Application>Microsoft Office Word</Application>
  <DocSecurity>0</DocSecurity>
  <Lines>272</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Шиккер Анна Анатольевна</cp:lastModifiedBy>
  <cp:revision>16</cp:revision>
  <dcterms:created xsi:type="dcterms:W3CDTF">2020-01-22T07:27:00Z</dcterms:created>
  <dcterms:modified xsi:type="dcterms:W3CDTF">2022-02-08T06:55:00Z</dcterms:modified>
</cp:coreProperties>
</file>